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BA" w:rsidRDefault="002811BA">
      <w:pPr>
        <w:pStyle w:val="Default"/>
        <w:rPr>
          <w:rFonts w:cs="Times New Roman"/>
        </w:rPr>
      </w:pPr>
    </w:p>
    <w:p w:rsidR="00ED5CDD" w:rsidRPr="001C10CF" w:rsidRDefault="00ED5CDD">
      <w:pPr>
        <w:pStyle w:val="Default"/>
        <w:rPr>
          <w:rFonts w:ascii="Times New Roman" w:hAnsi="Times New Roman" w:cs="Times New Roman"/>
          <w:sz w:val="32"/>
          <w:szCs w:val="32"/>
        </w:rPr>
      </w:pPr>
      <w:r w:rsidRPr="001C10CF">
        <w:rPr>
          <w:rFonts w:ascii="Times New Roman" w:hAnsi="Times New Roman" w:cs="Times New Roman"/>
          <w:sz w:val="32"/>
          <w:szCs w:val="32"/>
        </w:rPr>
        <w:t xml:space="preserve">Invited Session Proposal for the </w:t>
      </w:r>
      <w:r w:rsidR="0056708F" w:rsidRPr="0056708F">
        <w:rPr>
          <w:rFonts w:ascii="Times New Roman" w:hAnsi="Times New Roman" w:cs="Times New Roman"/>
          <w:sz w:val="32"/>
          <w:szCs w:val="32"/>
        </w:rPr>
        <w:t>ICONIP 2017</w:t>
      </w:r>
    </w:p>
    <w:p w:rsidR="00ED5CDD" w:rsidRPr="001C10CF" w:rsidRDefault="00ED5CDD">
      <w:pPr>
        <w:pStyle w:val="Default"/>
        <w:rPr>
          <w:rFonts w:ascii="Times New Roman" w:hAnsi="Times New Roman" w:cs="Times New Roman"/>
          <w:sz w:val="32"/>
          <w:szCs w:val="32"/>
        </w:rPr>
      </w:pPr>
      <w:r w:rsidRPr="001C10CF">
        <w:rPr>
          <w:rFonts w:ascii="Times New Roman" w:hAnsi="Times New Roman" w:cs="Times New Roman"/>
          <w:sz w:val="32"/>
          <w:szCs w:val="32"/>
        </w:rPr>
        <w:t xml:space="preserve"> </w:t>
      </w:r>
    </w:p>
    <w:p w:rsidR="0067364A" w:rsidRPr="001C10CF" w:rsidRDefault="00852D8A" w:rsidP="00B40197">
      <w:pPr>
        <w:pStyle w:val="Default"/>
        <w:spacing w:line="360" w:lineRule="auto"/>
        <w:rPr>
          <w:rFonts w:ascii="Times New Roman" w:hAnsi="Times New Roman" w:cs="Times New Roman"/>
          <w:b/>
          <w:bCs/>
          <w:color w:val="212121"/>
          <w:sz w:val="20"/>
          <w:szCs w:val="20"/>
        </w:rPr>
      </w:pPr>
      <w:bookmarkStart w:id="0" w:name="OLE_LINK35"/>
      <w:r>
        <w:rPr>
          <w:rFonts w:ascii="Times New Roman" w:hAnsi="Times New Roman" w:cs="Times New Roman"/>
          <w:b/>
          <w:bCs/>
          <w:color w:val="212121"/>
          <w:sz w:val="20"/>
          <w:szCs w:val="20"/>
        </w:rPr>
        <w:t>Title:</w:t>
      </w:r>
    </w:p>
    <w:bookmarkEnd w:id="0"/>
    <w:p w:rsidR="00FC4571" w:rsidRPr="00852D8A" w:rsidRDefault="00A258A7" w:rsidP="00852D8A">
      <w:pPr>
        <w:pStyle w:val="Default"/>
      </w:pPr>
      <w:r w:rsidRPr="00A258A7">
        <w:rPr>
          <w:rFonts w:ascii="Times New Roman" w:hAnsi="Times New Roman" w:cs="Times New Roman"/>
          <w:b/>
          <w:bCs/>
          <w:color w:val="212121"/>
          <w:sz w:val="20"/>
          <w:szCs w:val="20"/>
        </w:rPr>
        <w:t xml:space="preserve">Active </w:t>
      </w:r>
      <w:r>
        <w:rPr>
          <w:rFonts w:ascii="Times New Roman" w:hAnsi="Times New Roman" w:cs="Times New Roman" w:hint="eastAsia"/>
          <w:b/>
          <w:bCs/>
          <w:color w:val="212121"/>
          <w:sz w:val="20"/>
          <w:szCs w:val="20"/>
        </w:rPr>
        <w:t>L</w:t>
      </w:r>
      <w:r w:rsidRPr="00A258A7">
        <w:rPr>
          <w:rFonts w:ascii="Times New Roman" w:hAnsi="Times New Roman" w:cs="Times New Roman"/>
          <w:b/>
          <w:bCs/>
          <w:color w:val="212121"/>
          <w:sz w:val="20"/>
          <w:szCs w:val="20"/>
        </w:rPr>
        <w:t xml:space="preserve">earning </w:t>
      </w:r>
      <w:r>
        <w:rPr>
          <w:rFonts w:ascii="Times New Roman" w:hAnsi="Times New Roman" w:cs="Times New Roman" w:hint="eastAsia"/>
          <w:b/>
          <w:bCs/>
          <w:color w:val="212121"/>
          <w:sz w:val="20"/>
          <w:szCs w:val="20"/>
        </w:rPr>
        <w:t>C</w:t>
      </w:r>
      <w:r w:rsidRPr="00A258A7">
        <w:rPr>
          <w:rFonts w:ascii="Times New Roman" w:hAnsi="Times New Roman" w:cs="Times New Roman"/>
          <w:b/>
          <w:bCs/>
          <w:color w:val="212121"/>
          <w:sz w:val="20"/>
          <w:szCs w:val="20"/>
        </w:rPr>
        <w:t>ontrol</w:t>
      </w:r>
      <w:r w:rsidR="00FC4571" w:rsidRPr="001C10CF">
        <w:rPr>
          <w:rFonts w:ascii="Times New Roman" w:hAnsi="Times New Roman" w:cs="Times New Roman"/>
          <w:b/>
          <w:bCs/>
          <w:color w:val="212121"/>
          <w:sz w:val="20"/>
          <w:szCs w:val="20"/>
        </w:rPr>
        <w:t> of </w:t>
      </w:r>
      <w:r w:rsidR="00852D8A">
        <w:rPr>
          <w:rFonts w:ascii="Times New Roman" w:hAnsi="Times New Roman" w:cs="Times New Roman" w:hint="eastAsia"/>
          <w:b/>
          <w:bCs/>
          <w:color w:val="212121"/>
          <w:sz w:val="20"/>
          <w:szCs w:val="20"/>
        </w:rPr>
        <w:t>I</w:t>
      </w:r>
      <w:r w:rsidR="00852D8A" w:rsidRPr="00852D8A">
        <w:rPr>
          <w:rFonts w:ascii="Times New Roman" w:hAnsi="Times New Roman" w:cs="Times New Roman"/>
          <w:b/>
          <w:bCs/>
          <w:color w:val="212121"/>
          <w:sz w:val="20"/>
          <w:szCs w:val="20"/>
        </w:rPr>
        <w:t>nfinite-</w:t>
      </w:r>
      <w:r w:rsidR="00852D8A">
        <w:rPr>
          <w:rFonts w:ascii="Times New Roman" w:hAnsi="Times New Roman" w:cs="Times New Roman" w:hint="eastAsia"/>
          <w:b/>
          <w:bCs/>
          <w:color w:val="212121"/>
          <w:sz w:val="20"/>
          <w:szCs w:val="20"/>
        </w:rPr>
        <w:t>D</w:t>
      </w:r>
      <w:r w:rsidR="00852D8A" w:rsidRPr="00852D8A">
        <w:rPr>
          <w:rFonts w:ascii="Times New Roman" w:hAnsi="Times New Roman" w:cs="Times New Roman"/>
          <w:b/>
          <w:bCs/>
          <w:color w:val="212121"/>
          <w:sz w:val="20"/>
          <w:szCs w:val="20"/>
        </w:rPr>
        <w:t xml:space="preserve">imensional </w:t>
      </w:r>
      <w:r w:rsidR="00852D8A">
        <w:rPr>
          <w:rFonts w:ascii="Times New Roman" w:hAnsi="Times New Roman" w:cs="Times New Roman" w:hint="eastAsia"/>
          <w:b/>
          <w:bCs/>
          <w:color w:val="212121"/>
          <w:sz w:val="20"/>
          <w:szCs w:val="20"/>
        </w:rPr>
        <w:t>S</w:t>
      </w:r>
      <w:r w:rsidR="008E165A">
        <w:rPr>
          <w:rFonts w:ascii="Times New Roman" w:hAnsi="Times New Roman" w:cs="Times New Roman"/>
          <w:b/>
          <w:bCs/>
          <w:color w:val="212121"/>
          <w:sz w:val="20"/>
          <w:szCs w:val="20"/>
        </w:rPr>
        <w:t>ystem</w:t>
      </w:r>
      <w:r w:rsidR="008E165A">
        <w:rPr>
          <w:rFonts w:ascii="Times New Roman" w:hAnsi="Times New Roman" w:cs="Times New Roman" w:hint="eastAsia"/>
          <w:b/>
          <w:bCs/>
          <w:color w:val="212121"/>
          <w:sz w:val="20"/>
          <w:szCs w:val="20"/>
        </w:rPr>
        <w:t>s</w:t>
      </w:r>
      <w:r w:rsidR="00FC4571" w:rsidRPr="001C10CF">
        <w:rPr>
          <w:rFonts w:ascii="Times New Roman" w:hAnsi="Times New Roman" w:cs="Times New Roman"/>
          <w:b/>
          <w:bCs/>
          <w:color w:val="212121"/>
          <w:sz w:val="20"/>
          <w:szCs w:val="20"/>
        </w:rPr>
        <w:t> and its Applications</w:t>
      </w:r>
    </w:p>
    <w:p w:rsidR="009C28F5" w:rsidRPr="001C10CF" w:rsidRDefault="009C28F5" w:rsidP="00B40197">
      <w:pPr>
        <w:pStyle w:val="Default"/>
        <w:spacing w:line="360" w:lineRule="auto"/>
        <w:rPr>
          <w:rFonts w:ascii="Times New Roman" w:hAnsi="Times New Roman" w:cs="Times New Roman"/>
          <w:b/>
          <w:bCs/>
          <w:color w:val="212121"/>
          <w:sz w:val="20"/>
          <w:szCs w:val="20"/>
        </w:rPr>
      </w:pPr>
    </w:p>
    <w:p w:rsidR="00ED5CDD" w:rsidRPr="001C10CF" w:rsidRDefault="00852D8A" w:rsidP="00B40197">
      <w:pPr>
        <w:pStyle w:val="Default"/>
        <w:spacing w:line="360" w:lineRule="auto"/>
        <w:rPr>
          <w:rFonts w:ascii="Times New Roman" w:hAnsi="Times New Roman" w:cs="Times New Roman"/>
          <w:color w:val="212121"/>
          <w:sz w:val="20"/>
          <w:szCs w:val="20"/>
        </w:rPr>
      </w:pPr>
      <w:r>
        <w:rPr>
          <w:rFonts w:ascii="Times New Roman" w:hAnsi="Times New Roman" w:cs="Times New Roman"/>
          <w:b/>
          <w:bCs/>
          <w:color w:val="212121"/>
          <w:sz w:val="20"/>
          <w:szCs w:val="20"/>
        </w:rPr>
        <w:t>Abstract:</w:t>
      </w:r>
    </w:p>
    <w:p w:rsidR="00AF454F" w:rsidRPr="00C47049" w:rsidRDefault="008E165A" w:rsidP="00C47049">
      <w:pPr>
        <w:autoSpaceDE w:val="0"/>
        <w:autoSpaceDN w:val="0"/>
        <w:adjustRightInd w:val="0"/>
        <w:spacing w:line="360" w:lineRule="auto"/>
        <w:rPr>
          <w:rFonts w:ascii="Times New Roman" w:hAnsi="Times New Roman" w:cs="Times New Roman"/>
          <w:color w:val="212121"/>
          <w:kern w:val="0"/>
          <w:sz w:val="22"/>
          <w:szCs w:val="22"/>
        </w:rPr>
      </w:pPr>
      <w:bookmarkStart w:id="1" w:name="OLE_LINK19"/>
      <w:bookmarkStart w:id="2" w:name="OLE_LINK20"/>
      <w:bookmarkStart w:id="3" w:name="OLE_LINK21"/>
      <w:bookmarkStart w:id="4" w:name="OLE_LINK22"/>
      <w:bookmarkStart w:id="5" w:name="OLE_LINK23"/>
      <w:r w:rsidRPr="008E165A">
        <w:rPr>
          <w:rFonts w:ascii="Times New Roman" w:hAnsi="Times New Roman" w:cs="Times New Roman" w:hint="eastAsia"/>
          <w:color w:val="212121"/>
          <w:sz w:val="22"/>
          <w:szCs w:val="22"/>
        </w:rPr>
        <w:t>I</w:t>
      </w:r>
      <w:r w:rsidRPr="008E165A">
        <w:rPr>
          <w:rFonts w:ascii="Times New Roman" w:hAnsi="Times New Roman" w:cs="Times New Roman"/>
          <w:color w:val="212121"/>
          <w:sz w:val="22"/>
          <w:szCs w:val="22"/>
        </w:rPr>
        <w:t>nfinite-</w:t>
      </w:r>
      <w:r w:rsidRPr="008E165A">
        <w:rPr>
          <w:rFonts w:ascii="Times New Roman" w:hAnsi="Times New Roman" w:cs="Times New Roman" w:hint="eastAsia"/>
          <w:color w:val="212121"/>
          <w:sz w:val="22"/>
          <w:szCs w:val="22"/>
        </w:rPr>
        <w:t>d</w:t>
      </w:r>
      <w:r w:rsidRPr="008E165A">
        <w:rPr>
          <w:rFonts w:ascii="Times New Roman" w:hAnsi="Times New Roman" w:cs="Times New Roman"/>
          <w:color w:val="212121"/>
          <w:sz w:val="22"/>
          <w:szCs w:val="22"/>
        </w:rPr>
        <w:t xml:space="preserve">imensional </w:t>
      </w:r>
      <w:r w:rsidRPr="008E165A">
        <w:rPr>
          <w:rFonts w:ascii="Times New Roman" w:hAnsi="Times New Roman" w:cs="Times New Roman" w:hint="eastAsia"/>
          <w:color w:val="212121"/>
          <w:sz w:val="22"/>
          <w:szCs w:val="22"/>
        </w:rPr>
        <w:t>s</w:t>
      </w:r>
      <w:r w:rsidRPr="008E165A">
        <w:rPr>
          <w:rFonts w:ascii="Times New Roman" w:hAnsi="Times New Roman" w:cs="Times New Roman"/>
          <w:color w:val="212121"/>
          <w:sz w:val="22"/>
          <w:szCs w:val="22"/>
        </w:rPr>
        <w:t>ystem</w:t>
      </w:r>
      <w:r>
        <w:rPr>
          <w:rFonts w:ascii="Times New Roman" w:hAnsi="Times New Roman" w:cs="Times New Roman" w:hint="eastAsia"/>
          <w:color w:val="212121"/>
          <w:sz w:val="22"/>
          <w:szCs w:val="22"/>
        </w:rPr>
        <w:t>s</w:t>
      </w:r>
      <w:bookmarkEnd w:id="1"/>
      <w:bookmarkEnd w:id="2"/>
      <w:bookmarkEnd w:id="3"/>
      <w:r w:rsidR="0067364A" w:rsidRPr="001C10CF">
        <w:rPr>
          <w:rFonts w:ascii="Times New Roman" w:hAnsi="Times New Roman" w:cs="Times New Roman"/>
          <w:color w:val="212121"/>
          <w:sz w:val="22"/>
          <w:szCs w:val="22"/>
        </w:rPr>
        <w:t xml:space="preserve"> (</w:t>
      </w:r>
      <w:r>
        <w:rPr>
          <w:rFonts w:ascii="Times New Roman" w:hAnsi="Times New Roman" w:cs="Times New Roman" w:hint="eastAsia"/>
          <w:color w:val="212121"/>
          <w:sz w:val="22"/>
          <w:szCs w:val="22"/>
        </w:rPr>
        <w:t>I</w:t>
      </w:r>
      <w:r w:rsidR="002C5A77">
        <w:rPr>
          <w:rFonts w:ascii="Times New Roman" w:hAnsi="Times New Roman" w:cs="Times New Roman" w:hint="eastAsia"/>
          <w:color w:val="212121"/>
          <w:sz w:val="22"/>
          <w:szCs w:val="22"/>
        </w:rPr>
        <w:t>F</w:t>
      </w:r>
      <w:r>
        <w:rPr>
          <w:rFonts w:ascii="Times New Roman" w:hAnsi="Times New Roman" w:cs="Times New Roman" w:hint="eastAsia"/>
          <w:color w:val="212121"/>
          <w:sz w:val="22"/>
          <w:szCs w:val="22"/>
        </w:rPr>
        <w:t>DS</w:t>
      </w:r>
      <w:r w:rsidR="0067364A" w:rsidRPr="001C10CF">
        <w:rPr>
          <w:rFonts w:ascii="Times New Roman" w:hAnsi="Times New Roman" w:cs="Times New Roman"/>
          <w:color w:val="212121"/>
          <w:sz w:val="22"/>
          <w:szCs w:val="22"/>
        </w:rPr>
        <w:t>)</w:t>
      </w:r>
      <w:bookmarkEnd w:id="4"/>
      <w:bookmarkEnd w:id="5"/>
      <w:r w:rsidR="0067364A" w:rsidRPr="001C10CF">
        <w:rPr>
          <w:rFonts w:ascii="Times New Roman" w:hAnsi="Times New Roman" w:cs="Times New Roman"/>
          <w:color w:val="212121"/>
          <w:sz w:val="22"/>
          <w:szCs w:val="22"/>
        </w:rPr>
        <w:t xml:space="preserve"> </w:t>
      </w:r>
      <w:r w:rsidRPr="008E165A">
        <w:rPr>
          <w:rFonts w:ascii="Times New Roman" w:hAnsi="Times New Roman" w:cs="Times New Roman"/>
          <w:color w:val="212121"/>
          <w:sz w:val="22"/>
          <w:szCs w:val="22"/>
        </w:rPr>
        <w:t>have a wide range of application areas</w:t>
      </w:r>
      <w:r w:rsidR="002C5A77">
        <w:rPr>
          <w:rFonts w:ascii="Times New Roman" w:hAnsi="Times New Roman" w:cs="Times New Roman" w:hint="eastAsia"/>
          <w:color w:val="212121"/>
          <w:sz w:val="22"/>
          <w:szCs w:val="22"/>
        </w:rPr>
        <w:t>, such as flexible</w:t>
      </w:r>
      <w:r w:rsidR="002C5A77" w:rsidRPr="00CE26A8">
        <w:rPr>
          <w:rFonts w:ascii="Times New Roman" w:hAnsi="Times New Roman" w:cs="Times New Roman"/>
          <w:color w:val="212121"/>
          <w:sz w:val="22"/>
          <w:szCs w:val="22"/>
        </w:rPr>
        <w:t xml:space="preserve"> structures</w:t>
      </w:r>
      <w:r w:rsidR="002C5A77">
        <w:rPr>
          <w:rFonts w:ascii="Times New Roman" w:hAnsi="Times New Roman" w:cs="Times New Roman" w:hint="eastAsia"/>
          <w:color w:val="212121"/>
          <w:sz w:val="22"/>
          <w:szCs w:val="22"/>
        </w:rPr>
        <w:t xml:space="preserve">, </w:t>
      </w:r>
      <w:r w:rsidR="00CE26A8">
        <w:rPr>
          <w:rFonts w:ascii="Times New Roman" w:hAnsi="Times New Roman" w:cs="Times New Roman"/>
          <w:color w:val="212121"/>
          <w:sz w:val="22"/>
          <w:szCs w:val="22"/>
        </w:rPr>
        <w:t>fluid flows</w:t>
      </w:r>
      <w:r w:rsidR="0067364A" w:rsidRPr="001C10CF">
        <w:rPr>
          <w:rFonts w:ascii="Times New Roman" w:hAnsi="Times New Roman" w:cs="Times New Roman"/>
          <w:color w:val="212121"/>
          <w:sz w:val="22"/>
          <w:szCs w:val="22"/>
        </w:rPr>
        <w:t xml:space="preserve">, </w:t>
      </w:r>
      <w:bookmarkStart w:id="6" w:name="OLE_LINK14"/>
      <w:bookmarkStart w:id="7" w:name="OLE_LINK15"/>
      <w:r w:rsidR="0067364A" w:rsidRPr="001C10CF">
        <w:rPr>
          <w:rFonts w:ascii="Times New Roman" w:hAnsi="Times New Roman" w:cs="Times New Roman"/>
          <w:color w:val="212121"/>
          <w:sz w:val="22"/>
          <w:szCs w:val="22"/>
        </w:rPr>
        <w:t>quantum mechanics</w:t>
      </w:r>
      <w:bookmarkEnd w:id="6"/>
      <w:bookmarkEnd w:id="7"/>
      <w:r w:rsidR="0067364A" w:rsidRPr="001C10CF">
        <w:rPr>
          <w:rFonts w:ascii="Times New Roman" w:hAnsi="Times New Roman" w:cs="Times New Roman"/>
          <w:color w:val="212121"/>
          <w:sz w:val="22"/>
          <w:szCs w:val="22"/>
        </w:rPr>
        <w:t xml:space="preserve">, </w:t>
      </w:r>
      <w:r w:rsidR="00CE26A8">
        <w:rPr>
          <w:rFonts w:ascii="Times New Roman" w:hAnsi="Times New Roman" w:cs="Times New Roman"/>
          <w:color w:val="212121"/>
          <w:kern w:val="0"/>
          <w:sz w:val="22"/>
          <w:szCs w:val="22"/>
        </w:rPr>
        <w:t>ocean rigs</w:t>
      </w:r>
      <w:r w:rsidR="0067364A" w:rsidRPr="001C10CF">
        <w:rPr>
          <w:rFonts w:ascii="Times New Roman" w:hAnsi="Times New Roman" w:cs="Times New Roman"/>
          <w:color w:val="212121"/>
          <w:sz w:val="22"/>
          <w:szCs w:val="22"/>
        </w:rPr>
        <w:t xml:space="preserve">, chemical processes and so on. </w:t>
      </w:r>
      <w:bookmarkStart w:id="8" w:name="OLE_LINK4"/>
      <w:bookmarkStart w:id="9" w:name="OLE_LINK5"/>
      <w:bookmarkStart w:id="10" w:name="OLE_LINK6"/>
      <w:bookmarkStart w:id="11" w:name="OLE_LINK17"/>
      <w:bookmarkStart w:id="12" w:name="OLE_LINK18"/>
      <w:r w:rsidR="0067364A" w:rsidRPr="001C10CF">
        <w:rPr>
          <w:rFonts w:ascii="Times New Roman" w:hAnsi="Times New Roman" w:cs="Times New Roman"/>
          <w:color w:val="212121"/>
          <w:sz w:val="22"/>
          <w:szCs w:val="22"/>
        </w:rPr>
        <w:t xml:space="preserve">Different from </w:t>
      </w:r>
      <w:r w:rsidR="002C5A77" w:rsidRPr="002C5A77">
        <w:rPr>
          <w:rFonts w:ascii="Times New Roman" w:hAnsi="Times New Roman" w:cs="Times New Roman"/>
          <w:color w:val="212121"/>
          <w:sz w:val="22"/>
          <w:szCs w:val="22"/>
        </w:rPr>
        <w:t xml:space="preserve">finite-dimensional systems </w:t>
      </w:r>
      <w:r w:rsidR="002C5A77">
        <w:rPr>
          <w:rFonts w:ascii="Times New Roman" w:hAnsi="Times New Roman" w:cs="Times New Roman" w:hint="eastAsia"/>
          <w:color w:val="212121"/>
          <w:sz w:val="22"/>
          <w:szCs w:val="22"/>
        </w:rPr>
        <w:t>(FDS),</w:t>
      </w:r>
      <w:r w:rsidR="002C5A77" w:rsidRPr="002C5A77">
        <w:rPr>
          <w:rFonts w:ascii="Times New Roman" w:hAnsi="Times New Roman" w:cs="Times New Roman"/>
          <w:color w:val="212121"/>
          <w:sz w:val="22"/>
          <w:szCs w:val="22"/>
        </w:rPr>
        <w:t xml:space="preserve"> I</w:t>
      </w:r>
      <w:r w:rsidR="002C5A77">
        <w:rPr>
          <w:rFonts w:ascii="Times New Roman" w:hAnsi="Times New Roman" w:cs="Times New Roman" w:hint="eastAsia"/>
          <w:color w:val="212121"/>
          <w:sz w:val="22"/>
          <w:szCs w:val="22"/>
        </w:rPr>
        <w:t>F</w:t>
      </w:r>
      <w:r w:rsidR="002C5A77" w:rsidRPr="002C5A77">
        <w:rPr>
          <w:rFonts w:ascii="Times New Roman" w:hAnsi="Times New Roman" w:cs="Times New Roman"/>
          <w:color w:val="212121"/>
          <w:sz w:val="22"/>
          <w:szCs w:val="22"/>
        </w:rPr>
        <w:t xml:space="preserve">DS is </w:t>
      </w:r>
      <w:r w:rsidR="007C4EC5" w:rsidRPr="00143CB4">
        <w:rPr>
          <w:rFonts w:ascii="Times New Roman" w:hAnsi="Times New Roman" w:cs="Times New Roman"/>
          <w:color w:val="212121"/>
          <w:sz w:val="22"/>
          <w:szCs w:val="22"/>
        </w:rPr>
        <w:t xml:space="preserve">generally used to </w:t>
      </w:r>
      <w:bookmarkStart w:id="13" w:name="OLE_LINK28"/>
      <w:bookmarkStart w:id="14" w:name="OLE_LINK31"/>
      <w:r w:rsidR="007C4EC5">
        <w:rPr>
          <w:rFonts w:ascii="Times New Roman" w:hAnsi="Times New Roman" w:cs="Times New Roman"/>
          <w:color w:val="212121"/>
          <w:sz w:val="22"/>
          <w:szCs w:val="22"/>
        </w:rPr>
        <w:t>describ</w:t>
      </w:r>
      <w:r w:rsidR="007C4EC5">
        <w:rPr>
          <w:rFonts w:ascii="Times New Roman" w:hAnsi="Times New Roman" w:cs="Times New Roman" w:hint="eastAsia"/>
          <w:color w:val="212121"/>
          <w:sz w:val="22"/>
          <w:szCs w:val="22"/>
        </w:rPr>
        <w:t>e</w:t>
      </w:r>
      <w:bookmarkEnd w:id="13"/>
      <w:bookmarkEnd w:id="14"/>
      <w:r w:rsidR="007C4EC5" w:rsidRPr="00143CB4">
        <w:rPr>
          <w:rFonts w:ascii="Times New Roman" w:hAnsi="Times New Roman" w:cs="Times New Roman"/>
          <w:color w:val="212121"/>
          <w:sz w:val="22"/>
          <w:szCs w:val="22"/>
        </w:rPr>
        <w:t xml:space="preserve"> </w:t>
      </w:r>
      <w:bookmarkStart w:id="15" w:name="OLE_LINK24"/>
      <w:bookmarkStart w:id="16" w:name="OLE_LINK25"/>
      <w:r w:rsidR="007C4EC5" w:rsidRPr="00143CB4">
        <w:rPr>
          <w:rFonts w:ascii="Times New Roman" w:hAnsi="Times New Roman" w:cs="Times New Roman" w:hint="eastAsia"/>
          <w:color w:val="212121"/>
          <w:sz w:val="22"/>
          <w:szCs w:val="22"/>
        </w:rPr>
        <w:t xml:space="preserve">the </w:t>
      </w:r>
      <w:bookmarkStart w:id="17" w:name="OLE_LINK32"/>
      <w:bookmarkStart w:id="18" w:name="OLE_LINK34"/>
      <w:r w:rsidR="007C4EC5" w:rsidRPr="00143CB4">
        <w:rPr>
          <w:rFonts w:ascii="Times New Roman" w:hAnsi="Times New Roman" w:cs="Times New Roman"/>
          <w:color w:val="212121"/>
          <w:sz w:val="22"/>
          <w:szCs w:val="22"/>
        </w:rPr>
        <w:t xml:space="preserve">spatial-temporal evolutionary </w:t>
      </w:r>
      <w:bookmarkEnd w:id="15"/>
      <w:bookmarkEnd w:id="16"/>
      <w:r w:rsidR="007C4EC5" w:rsidRPr="00143CB4">
        <w:rPr>
          <w:rFonts w:ascii="Times New Roman" w:hAnsi="Times New Roman" w:cs="Times New Roman"/>
          <w:color w:val="212121"/>
          <w:sz w:val="22"/>
          <w:szCs w:val="22"/>
        </w:rPr>
        <w:t>systems</w:t>
      </w:r>
      <w:bookmarkEnd w:id="17"/>
      <w:bookmarkEnd w:id="18"/>
      <w:r w:rsidR="007C4EC5" w:rsidRPr="00143CB4">
        <w:rPr>
          <w:rFonts w:ascii="Times New Roman" w:hAnsi="Times New Roman" w:cs="Times New Roman"/>
          <w:color w:val="212121"/>
          <w:sz w:val="22"/>
          <w:szCs w:val="22"/>
        </w:rPr>
        <w:t xml:space="preserve"> </w:t>
      </w:r>
      <w:r w:rsidR="007C4EC5" w:rsidRPr="00143CB4">
        <w:rPr>
          <w:rFonts w:ascii="Times New Roman" w:hAnsi="Times New Roman" w:cs="Times New Roman" w:hint="eastAsia"/>
          <w:color w:val="212121"/>
          <w:sz w:val="22"/>
          <w:szCs w:val="22"/>
        </w:rPr>
        <w:t>in which</w:t>
      </w:r>
      <w:r w:rsidR="007C4EC5" w:rsidRPr="00143CB4">
        <w:rPr>
          <w:rFonts w:ascii="Times New Roman" w:hAnsi="Times New Roman" w:cs="Times New Roman"/>
          <w:color w:val="212121"/>
          <w:sz w:val="22"/>
          <w:szCs w:val="22"/>
        </w:rPr>
        <w:t xml:space="preserve"> the state spaces are infinite dimensional functional spaces. </w:t>
      </w:r>
      <w:r w:rsidR="004A44EC">
        <w:rPr>
          <w:rFonts w:ascii="Times New Roman" w:hAnsi="Times New Roman" w:cs="Times New Roman" w:hint="eastAsia"/>
          <w:color w:val="212121"/>
          <w:sz w:val="22"/>
          <w:szCs w:val="22"/>
        </w:rPr>
        <w:t>M</w:t>
      </w:r>
      <w:r w:rsidR="004A44EC" w:rsidRPr="004A44EC">
        <w:rPr>
          <w:rFonts w:ascii="Times New Roman" w:hAnsi="Times New Roman" w:cs="Times New Roman"/>
          <w:color w:val="212121"/>
          <w:sz w:val="22"/>
          <w:szCs w:val="22"/>
        </w:rPr>
        <w:t>athematical</w:t>
      </w:r>
      <w:r w:rsidR="004A44EC">
        <w:rPr>
          <w:rFonts w:ascii="Times New Roman" w:hAnsi="Times New Roman" w:cs="Times New Roman" w:hint="eastAsia"/>
          <w:color w:val="212121"/>
          <w:sz w:val="22"/>
          <w:szCs w:val="22"/>
        </w:rPr>
        <w:t>ly</w:t>
      </w:r>
      <w:r w:rsidR="007C4EC5" w:rsidRPr="00143CB4">
        <w:rPr>
          <w:rFonts w:ascii="Times New Roman" w:hAnsi="Times New Roman" w:cs="Times New Roman"/>
          <w:color w:val="212121"/>
          <w:sz w:val="22"/>
          <w:szCs w:val="22"/>
        </w:rPr>
        <w:t xml:space="preserve">, </w:t>
      </w:r>
      <w:r w:rsidR="004A44EC" w:rsidRPr="001C10CF">
        <w:rPr>
          <w:rFonts w:ascii="Times New Roman" w:hAnsi="Times New Roman" w:cs="Times New Roman"/>
          <w:color w:val="212121"/>
          <w:sz w:val="22"/>
          <w:szCs w:val="22"/>
        </w:rPr>
        <w:t xml:space="preserve">the </w:t>
      </w:r>
      <w:r w:rsidR="004A44EC">
        <w:rPr>
          <w:rFonts w:ascii="Times New Roman" w:hAnsi="Times New Roman" w:cs="Times New Roman"/>
          <w:color w:val="212121"/>
          <w:sz w:val="22"/>
          <w:szCs w:val="22"/>
        </w:rPr>
        <w:t>model</w:t>
      </w:r>
      <w:r w:rsidR="004A44EC" w:rsidRPr="001C10CF">
        <w:rPr>
          <w:rFonts w:ascii="Times New Roman" w:hAnsi="Times New Roman" w:cs="Times New Roman"/>
          <w:color w:val="212121"/>
          <w:sz w:val="22"/>
          <w:szCs w:val="22"/>
        </w:rPr>
        <w:t xml:space="preserve"> of </w:t>
      </w:r>
      <w:r w:rsidR="004A44EC">
        <w:rPr>
          <w:rFonts w:ascii="Times New Roman" w:hAnsi="Times New Roman" w:cs="Times New Roman" w:hint="eastAsia"/>
          <w:color w:val="212121"/>
          <w:sz w:val="22"/>
          <w:szCs w:val="22"/>
        </w:rPr>
        <w:t xml:space="preserve">IFDS </w:t>
      </w:r>
      <w:r w:rsidR="004A44EC" w:rsidRPr="00143CB4">
        <w:rPr>
          <w:rFonts w:ascii="Times New Roman" w:hAnsi="Times New Roman" w:cs="Times New Roman"/>
          <w:color w:val="212121"/>
          <w:sz w:val="22"/>
          <w:szCs w:val="22"/>
        </w:rPr>
        <w:t>described by partial</w:t>
      </w:r>
      <w:r w:rsidR="004A44EC" w:rsidRPr="00AF454F">
        <w:rPr>
          <w:rFonts w:ascii="Times New Roman" w:hAnsi="Times New Roman" w:cs="Times New Roman"/>
          <w:color w:val="212121"/>
          <w:sz w:val="22"/>
          <w:szCs w:val="22"/>
        </w:rPr>
        <w:t xml:space="preserve"> dimensional </w:t>
      </w:r>
      <w:r w:rsidR="004A44EC" w:rsidRPr="00AF454F">
        <w:rPr>
          <w:rFonts w:ascii="Times New Roman" w:hAnsi="Times New Roman" w:cs="Times New Roman" w:hint="eastAsia"/>
          <w:color w:val="212121"/>
          <w:sz w:val="22"/>
          <w:szCs w:val="22"/>
        </w:rPr>
        <w:t>equations</w:t>
      </w:r>
      <w:r w:rsidR="004A44EC">
        <w:rPr>
          <w:rFonts w:ascii="Times New Roman" w:hAnsi="Times New Roman" w:cs="Times New Roman" w:hint="eastAsia"/>
          <w:color w:val="212121"/>
          <w:sz w:val="22"/>
          <w:szCs w:val="22"/>
        </w:rPr>
        <w:t xml:space="preserve"> (PDEs) make</w:t>
      </w:r>
      <w:r w:rsidR="00C47049">
        <w:rPr>
          <w:rFonts w:ascii="Times New Roman" w:hAnsi="Times New Roman" w:cs="Times New Roman" w:hint="eastAsia"/>
          <w:color w:val="212121"/>
          <w:sz w:val="22"/>
          <w:szCs w:val="22"/>
        </w:rPr>
        <w:t>s</w:t>
      </w:r>
      <w:r w:rsidR="004A44EC">
        <w:rPr>
          <w:rFonts w:ascii="Times New Roman" w:hAnsi="Times New Roman" w:cs="Times New Roman" w:hint="eastAsia"/>
          <w:color w:val="212121"/>
          <w:sz w:val="22"/>
          <w:szCs w:val="22"/>
        </w:rPr>
        <w:t xml:space="preserve"> the control design and </w:t>
      </w:r>
      <w:r w:rsidR="004A44EC" w:rsidRPr="004A44EC">
        <w:rPr>
          <w:rFonts w:ascii="Times New Roman" w:hAnsi="Times New Roman" w:cs="Times New Roman"/>
          <w:color w:val="212121"/>
          <w:sz w:val="22"/>
          <w:szCs w:val="22"/>
        </w:rPr>
        <w:t>stability analysis</w:t>
      </w:r>
      <w:r w:rsidR="004A44EC">
        <w:rPr>
          <w:rFonts w:ascii="Times New Roman" w:hAnsi="Times New Roman" w:cs="Times New Roman" w:hint="eastAsia"/>
          <w:color w:val="212121"/>
          <w:sz w:val="22"/>
          <w:szCs w:val="22"/>
        </w:rPr>
        <w:t xml:space="preserve"> </w:t>
      </w:r>
      <w:r w:rsidR="004A44EC" w:rsidRPr="004A44EC">
        <w:rPr>
          <w:rFonts w:ascii="Times New Roman" w:hAnsi="Times New Roman" w:cs="Times New Roman"/>
          <w:color w:val="212121"/>
          <w:sz w:val="22"/>
          <w:szCs w:val="22"/>
        </w:rPr>
        <w:t>more challenging</w:t>
      </w:r>
      <w:r w:rsidR="004A44EC">
        <w:rPr>
          <w:rFonts w:ascii="Times New Roman" w:hAnsi="Times New Roman" w:cs="Times New Roman" w:hint="eastAsia"/>
          <w:color w:val="212121"/>
          <w:sz w:val="22"/>
          <w:szCs w:val="22"/>
        </w:rPr>
        <w:t xml:space="preserve">. </w:t>
      </w:r>
      <w:r w:rsidR="004A44EC">
        <w:rPr>
          <w:rFonts w:ascii="Times New Roman" w:hAnsi="Times New Roman" w:cs="Times New Roman" w:hint="eastAsia"/>
          <w:color w:val="212121"/>
          <w:kern w:val="0"/>
          <w:sz w:val="22"/>
          <w:szCs w:val="22"/>
        </w:rPr>
        <w:t>R</w:t>
      </w:r>
      <w:r w:rsidR="004A44EC">
        <w:rPr>
          <w:rFonts w:ascii="Times New Roman" w:hAnsi="Times New Roman" w:cs="Times New Roman"/>
          <w:color w:val="212121"/>
          <w:kern w:val="0"/>
          <w:sz w:val="22"/>
          <w:szCs w:val="22"/>
        </w:rPr>
        <w:t>ecent</w:t>
      </w:r>
      <w:r w:rsidR="004A44EC">
        <w:rPr>
          <w:rFonts w:ascii="Times New Roman" w:hAnsi="Times New Roman" w:cs="Times New Roman" w:hint="eastAsia"/>
          <w:color w:val="212121"/>
          <w:kern w:val="0"/>
          <w:sz w:val="22"/>
          <w:szCs w:val="22"/>
        </w:rPr>
        <w:t>ly</w:t>
      </w:r>
      <w:r w:rsidR="004A44EC">
        <w:rPr>
          <w:rFonts w:ascii="Times New Roman" w:hAnsi="Times New Roman" w:cs="Times New Roman"/>
          <w:color w:val="212121"/>
          <w:kern w:val="0"/>
          <w:sz w:val="22"/>
          <w:szCs w:val="22"/>
        </w:rPr>
        <w:t xml:space="preserve">, </w:t>
      </w:r>
      <w:r w:rsidR="004A44EC" w:rsidRPr="004A44EC">
        <w:rPr>
          <w:rFonts w:ascii="Times New Roman" w:hAnsi="Times New Roman" w:cs="Times New Roman"/>
          <w:color w:val="212121"/>
          <w:kern w:val="0"/>
          <w:sz w:val="22"/>
          <w:szCs w:val="22"/>
        </w:rPr>
        <w:t>promoted</w:t>
      </w:r>
      <w:r w:rsidR="004A44EC">
        <w:rPr>
          <w:rFonts w:ascii="Times New Roman" w:hAnsi="Times New Roman" w:cs="Times New Roman"/>
          <w:color w:val="212121"/>
          <w:kern w:val="0"/>
          <w:sz w:val="22"/>
          <w:szCs w:val="22"/>
        </w:rPr>
        <w:t xml:space="preserve"> by pract</w:t>
      </w:r>
      <w:r w:rsidR="004A44EC" w:rsidRPr="00C47049">
        <w:rPr>
          <w:rFonts w:ascii="Times New Roman" w:hAnsi="Times New Roman" w:cs="Times New Roman"/>
          <w:color w:val="212121"/>
          <w:sz w:val="22"/>
          <w:szCs w:val="22"/>
        </w:rPr>
        <w:t>ical applications demands</w:t>
      </w:r>
      <w:r w:rsidR="00C47049">
        <w:rPr>
          <w:rFonts w:ascii="Times New Roman" w:hAnsi="Times New Roman" w:cs="Times New Roman" w:hint="eastAsia"/>
          <w:color w:val="212121"/>
          <w:sz w:val="22"/>
          <w:szCs w:val="22"/>
        </w:rPr>
        <w:t>, IFDS</w:t>
      </w:r>
      <w:r w:rsidR="00C47049">
        <w:rPr>
          <w:rFonts w:ascii="Times New Roman" w:hAnsi="Times New Roman" w:cs="Times New Roman"/>
          <w:color w:val="212121"/>
          <w:kern w:val="0"/>
          <w:sz w:val="22"/>
          <w:szCs w:val="22"/>
        </w:rPr>
        <w:t xml:space="preserve"> </w:t>
      </w:r>
      <w:r w:rsidR="004A44EC">
        <w:rPr>
          <w:rFonts w:ascii="Times New Roman" w:hAnsi="Times New Roman" w:cs="Times New Roman"/>
          <w:color w:val="212121"/>
          <w:kern w:val="0"/>
          <w:sz w:val="22"/>
          <w:szCs w:val="22"/>
        </w:rPr>
        <w:t>research has attracted more and m</w:t>
      </w:r>
      <w:r w:rsidR="00C47049">
        <w:rPr>
          <w:rFonts w:ascii="Times New Roman" w:hAnsi="Times New Roman" w:cs="Times New Roman"/>
          <w:color w:val="212121"/>
          <w:kern w:val="0"/>
          <w:sz w:val="22"/>
          <w:szCs w:val="22"/>
        </w:rPr>
        <w:t xml:space="preserve">ore attention from </w:t>
      </w:r>
      <w:r w:rsidR="004A44EC">
        <w:rPr>
          <w:rFonts w:ascii="Times New Roman" w:hAnsi="Times New Roman" w:cs="Times New Roman"/>
          <w:color w:val="212121"/>
          <w:kern w:val="0"/>
          <w:sz w:val="22"/>
          <w:szCs w:val="22"/>
        </w:rPr>
        <w:t>researchers.</w:t>
      </w:r>
    </w:p>
    <w:bookmarkEnd w:id="8"/>
    <w:bookmarkEnd w:id="9"/>
    <w:bookmarkEnd w:id="10"/>
    <w:bookmarkEnd w:id="11"/>
    <w:bookmarkEnd w:id="12"/>
    <w:p w:rsidR="0067364A" w:rsidRPr="001C10CF" w:rsidRDefault="0067364A" w:rsidP="00B40197">
      <w:pPr>
        <w:pStyle w:val="Default"/>
        <w:spacing w:line="360" w:lineRule="auto"/>
        <w:jc w:val="both"/>
        <w:rPr>
          <w:rFonts w:ascii="Times New Roman" w:hAnsi="Times New Roman" w:cs="Times New Roman"/>
          <w:color w:val="212121"/>
          <w:sz w:val="22"/>
          <w:szCs w:val="22"/>
        </w:rPr>
      </w:pPr>
    </w:p>
    <w:p w:rsidR="00ED5CDD" w:rsidRPr="001C10CF" w:rsidRDefault="00ED5CDD" w:rsidP="00B40197">
      <w:pPr>
        <w:pStyle w:val="Default"/>
        <w:spacing w:line="360" w:lineRule="auto"/>
        <w:jc w:val="both"/>
        <w:rPr>
          <w:rFonts w:ascii="Times New Roman" w:hAnsi="Times New Roman" w:cs="Times New Roman"/>
          <w:sz w:val="21"/>
          <w:szCs w:val="21"/>
        </w:rPr>
      </w:pPr>
      <w:r w:rsidRPr="001C10CF">
        <w:rPr>
          <w:rFonts w:ascii="Times New Roman" w:hAnsi="Times New Roman" w:cs="Times New Roman"/>
          <w:color w:val="212121"/>
          <w:sz w:val="22"/>
          <w:szCs w:val="22"/>
        </w:rPr>
        <w:t xml:space="preserve">The proposed session </w:t>
      </w:r>
      <w:r w:rsidR="00CC59E7" w:rsidRPr="001C10CF">
        <w:rPr>
          <w:rFonts w:ascii="Times New Roman" w:hAnsi="Times New Roman" w:cs="Times New Roman"/>
          <w:color w:val="212121"/>
          <w:sz w:val="22"/>
          <w:szCs w:val="22"/>
        </w:rPr>
        <w:t>show</w:t>
      </w:r>
      <w:r w:rsidRPr="001C10CF">
        <w:rPr>
          <w:rFonts w:ascii="Times New Roman" w:hAnsi="Times New Roman" w:cs="Times New Roman"/>
          <w:color w:val="212121"/>
          <w:sz w:val="22"/>
          <w:szCs w:val="22"/>
        </w:rPr>
        <w:t xml:space="preserve">s expertise in the </w:t>
      </w:r>
      <w:r w:rsidR="00C47049">
        <w:rPr>
          <w:rFonts w:ascii="Times New Roman" w:hAnsi="Times New Roman" w:cs="Times New Roman" w:hint="eastAsia"/>
          <w:color w:val="212121"/>
          <w:sz w:val="22"/>
          <w:szCs w:val="22"/>
        </w:rPr>
        <w:t>IFDS</w:t>
      </w:r>
      <w:r w:rsidR="00C47049" w:rsidRPr="001C10CF">
        <w:rPr>
          <w:rFonts w:ascii="Times New Roman" w:hAnsi="Times New Roman" w:cs="Times New Roman"/>
          <w:color w:val="212121"/>
          <w:sz w:val="22"/>
          <w:szCs w:val="22"/>
        </w:rPr>
        <w:t xml:space="preserve"> </w:t>
      </w:r>
      <w:r w:rsidR="00C47049">
        <w:rPr>
          <w:rFonts w:ascii="Times New Roman" w:hAnsi="Times New Roman" w:cs="Times New Roman"/>
          <w:color w:val="212121"/>
          <w:sz w:val="22"/>
          <w:szCs w:val="22"/>
        </w:rPr>
        <w:t>area</w:t>
      </w:r>
      <w:r w:rsidRPr="001C10CF">
        <w:rPr>
          <w:rFonts w:ascii="Times New Roman" w:hAnsi="Times New Roman" w:cs="Times New Roman"/>
          <w:color w:val="212121"/>
          <w:sz w:val="22"/>
          <w:szCs w:val="22"/>
        </w:rPr>
        <w:t xml:space="preserve"> to the audience of </w:t>
      </w:r>
      <w:r w:rsidR="00C47049" w:rsidRPr="00C47049">
        <w:rPr>
          <w:rFonts w:ascii="Times New Roman" w:hAnsi="Times New Roman" w:cs="Times New Roman"/>
          <w:color w:val="212121"/>
          <w:sz w:val="22"/>
          <w:szCs w:val="22"/>
        </w:rPr>
        <w:t>ICONIP</w:t>
      </w:r>
      <w:r w:rsidR="00C47049">
        <w:rPr>
          <w:rFonts w:ascii="Times New Roman" w:hAnsi="Times New Roman" w:cs="Times New Roman"/>
          <w:color w:val="212121"/>
          <w:sz w:val="22"/>
          <w:szCs w:val="22"/>
        </w:rPr>
        <w:t>’</w:t>
      </w:r>
      <w:r w:rsidR="00C47049" w:rsidRPr="00C47049">
        <w:rPr>
          <w:rFonts w:ascii="Times New Roman" w:hAnsi="Times New Roman" w:cs="Times New Roman"/>
          <w:color w:val="212121"/>
          <w:sz w:val="22"/>
          <w:szCs w:val="22"/>
        </w:rPr>
        <w:t>2017</w:t>
      </w:r>
      <w:r w:rsidR="00C47049">
        <w:rPr>
          <w:rFonts w:ascii="Times New Roman" w:hAnsi="Times New Roman" w:cs="Times New Roman" w:hint="eastAsia"/>
          <w:color w:val="212121"/>
          <w:sz w:val="22"/>
          <w:szCs w:val="22"/>
        </w:rPr>
        <w:t xml:space="preserve"> and</w:t>
      </w:r>
      <w:r w:rsidRPr="001C10CF">
        <w:rPr>
          <w:rFonts w:ascii="Times New Roman" w:hAnsi="Times New Roman" w:cs="Times New Roman"/>
          <w:color w:val="212121"/>
          <w:sz w:val="22"/>
          <w:szCs w:val="22"/>
        </w:rPr>
        <w:t xml:space="preserve"> particularly </w:t>
      </w:r>
      <w:r w:rsidR="00C47049" w:rsidRPr="00C47049">
        <w:rPr>
          <w:rFonts w:ascii="Times New Roman" w:hAnsi="Times New Roman" w:cs="Times New Roman"/>
          <w:color w:val="212121"/>
          <w:sz w:val="22"/>
          <w:szCs w:val="22"/>
        </w:rPr>
        <w:t>emphasizes</w:t>
      </w:r>
      <w:r w:rsidR="00C47049">
        <w:rPr>
          <w:rFonts w:ascii="Times New Roman" w:hAnsi="Times New Roman" w:cs="Times New Roman"/>
          <w:color w:val="212121"/>
          <w:sz w:val="22"/>
          <w:szCs w:val="22"/>
        </w:rPr>
        <w:t xml:space="preserve"> research work related to </w:t>
      </w:r>
      <w:r w:rsidR="00C47049">
        <w:rPr>
          <w:rFonts w:ascii="Times New Roman" w:hAnsi="Times New Roman" w:cs="Times New Roman" w:hint="eastAsia"/>
          <w:color w:val="212121"/>
          <w:sz w:val="22"/>
          <w:szCs w:val="22"/>
        </w:rPr>
        <w:t xml:space="preserve">IFDS </w:t>
      </w:r>
      <w:r w:rsidRPr="001C10CF">
        <w:rPr>
          <w:rFonts w:ascii="Times New Roman" w:hAnsi="Times New Roman" w:cs="Times New Roman"/>
          <w:color w:val="212121"/>
          <w:sz w:val="22"/>
          <w:szCs w:val="22"/>
        </w:rPr>
        <w:t>arising in practical applications. Th</w:t>
      </w:r>
      <w:r w:rsidR="00C47049">
        <w:rPr>
          <w:rFonts w:ascii="Times New Roman" w:hAnsi="Times New Roman" w:cs="Times New Roman" w:hint="eastAsia"/>
          <w:color w:val="212121"/>
          <w:sz w:val="22"/>
          <w:szCs w:val="22"/>
        </w:rPr>
        <w:t xml:space="preserve">is </w:t>
      </w:r>
      <w:r w:rsidRPr="001C10CF">
        <w:rPr>
          <w:rFonts w:ascii="Times New Roman" w:hAnsi="Times New Roman" w:cs="Times New Roman"/>
          <w:color w:val="212121"/>
          <w:sz w:val="22"/>
          <w:szCs w:val="22"/>
        </w:rPr>
        <w:t xml:space="preserve">session includes 6 papers and presents the most recent progress on both theoretical and applied work of </w:t>
      </w:r>
      <w:r w:rsidR="00C47049">
        <w:rPr>
          <w:rFonts w:ascii="Times New Roman" w:hAnsi="Times New Roman" w:cs="Times New Roman" w:hint="eastAsia"/>
          <w:color w:val="212121"/>
          <w:sz w:val="22"/>
          <w:szCs w:val="22"/>
        </w:rPr>
        <w:t>IFDS</w:t>
      </w:r>
      <w:r w:rsidRPr="001C10CF">
        <w:rPr>
          <w:rFonts w:ascii="Times New Roman" w:hAnsi="Times New Roman" w:cs="Times New Roman"/>
          <w:color w:val="212121"/>
          <w:sz w:val="22"/>
          <w:szCs w:val="22"/>
        </w:rPr>
        <w:t>.</w:t>
      </w:r>
      <w:r w:rsidRPr="001C10CF">
        <w:rPr>
          <w:rFonts w:ascii="Times New Roman" w:hAnsi="Times New Roman" w:cs="Times New Roman"/>
          <w:sz w:val="21"/>
          <w:szCs w:val="21"/>
        </w:rPr>
        <w:t xml:space="preserve"> </w:t>
      </w:r>
    </w:p>
    <w:p w:rsidR="00ED5CDD" w:rsidRPr="001C10CF" w:rsidRDefault="00ED5CDD" w:rsidP="00B40197">
      <w:pPr>
        <w:pStyle w:val="Default"/>
        <w:spacing w:line="360" w:lineRule="auto"/>
        <w:rPr>
          <w:rFonts w:ascii="Times New Roman" w:hAnsi="Times New Roman" w:cs="Times New Roman"/>
          <w:sz w:val="21"/>
          <w:szCs w:val="21"/>
        </w:rPr>
      </w:pPr>
      <w:r w:rsidRPr="001C10CF">
        <w:rPr>
          <w:rFonts w:ascii="Times New Roman" w:hAnsi="Times New Roman" w:cs="Times New Roman"/>
          <w:sz w:val="21"/>
          <w:szCs w:val="21"/>
        </w:rPr>
        <w:t xml:space="preserve"> </w:t>
      </w:r>
    </w:p>
    <w:p w:rsidR="00ED5CDD" w:rsidRPr="001C10CF" w:rsidRDefault="00ED5CDD" w:rsidP="00B40197">
      <w:pPr>
        <w:pStyle w:val="Default"/>
        <w:spacing w:line="360" w:lineRule="auto"/>
        <w:rPr>
          <w:rFonts w:ascii="Times New Roman" w:hAnsi="Times New Roman" w:cs="Times New Roman"/>
          <w:color w:val="212121"/>
          <w:sz w:val="20"/>
          <w:szCs w:val="20"/>
        </w:rPr>
      </w:pPr>
      <w:r w:rsidRPr="001C10CF">
        <w:rPr>
          <w:rFonts w:ascii="Times New Roman" w:hAnsi="Times New Roman" w:cs="Times New Roman"/>
          <w:b/>
          <w:bCs/>
          <w:color w:val="212121"/>
          <w:sz w:val="20"/>
          <w:szCs w:val="20"/>
        </w:rPr>
        <w:t xml:space="preserve">Keywords: </w:t>
      </w:r>
    </w:p>
    <w:p w:rsidR="00ED5CDD" w:rsidRPr="00C47049" w:rsidRDefault="00C47049" w:rsidP="00B40197">
      <w:pPr>
        <w:pStyle w:val="Default"/>
        <w:spacing w:line="360" w:lineRule="auto"/>
        <w:jc w:val="both"/>
        <w:rPr>
          <w:rFonts w:ascii="Times New Roman" w:hAnsi="Times New Roman" w:cs="Times New Roman"/>
          <w:color w:val="212121"/>
          <w:sz w:val="22"/>
          <w:szCs w:val="22"/>
        </w:rPr>
      </w:pPr>
      <w:proofErr w:type="gramStart"/>
      <w:r>
        <w:rPr>
          <w:rFonts w:ascii="Times New Roman" w:hAnsi="Times New Roman" w:cs="Times New Roman" w:hint="eastAsia"/>
          <w:color w:val="212121"/>
          <w:sz w:val="22"/>
          <w:szCs w:val="22"/>
        </w:rPr>
        <w:t>i</w:t>
      </w:r>
      <w:r w:rsidRPr="008E165A">
        <w:rPr>
          <w:rFonts w:ascii="Times New Roman" w:hAnsi="Times New Roman" w:cs="Times New Roman"/>
          <w:color w:val="212121"/>
          <w:sz w:val="22"/>
          <w:szCs w:val="22"/>
        </w:rPr>
        <w:t>nfinite-</w:t>
      </w:r>
      <w:r w:rsidRPr="008E165A">
        <w:rPr>
          <w:rFonts w:ascii="Times New Roman" w:hAnsi="Times New Roman" w:cs="Times New Roman" w:hint="eastAsia"/>
          <w:color w:val="212121"/>
          <w:sz w:val="22"/>
          <w:szCs w:val="22"/>
        </w:rPr>
        <w:t>d</w:t>
      </w:r>
      <w:r w:rsidRPr="008E165A">
        <w:rPr>
          <w:rFonts w:ascii="Times New Roman" w:hAnsi="Times New Roman" w:cs="Times New Roman"/>
          <w:color w:val="212121"/>
          <w:sz w:val="22"/>
          <w:szCs w:val="22"/>
        </w:rPr>
        <w:t>imensional</w:t>
      </w:r>
      <w:proofErr w:type="gramEnd"/>
      <w:r w:rsidRPr="008E165A">
        <w:rPr>
          <w:rFonts w:ascii="Times New Roman" w:hAnsi="Times New Roman" w:cs="Times New Roman"/>
          <w:color w:val="212121"/>
          <w:sz w:val="22"/>
          <w:szCs w:val="22"/>
        </w:rPr>
        <w:t xml:space="preserve"> </w:t>
      </w:r>
      <w:r w:rsidRPr="008E165A">
        <w:rPr>
          <w:rFonts w:ascii="Times New Roman" w:hAnsi="Times New Roman" w:cs="Times New Roman" w:hint="eastAsia"/>
          <w:color w:val="212121"/>
          <w:sz w:val="22"/>
          <w:szCs w:val="22"/>
        </w:rPr>
        <w:t>s</w:t>
      </w:r>
      <w:r w:rsidRPr="008E165A">
        <w:rPr>
          <w:rFonts w:ascii="Times New Roman" w:hAnsi="Times New Roman" w:cs="Times New Roman"/>
          <w:color w:val="212121"/>
          <w:sz w:val="22"/>
          <w:szCs w:val="22"/>
        </w:rPr>
        <w:t>ystem</w:t>
      </w:r>
      <w:r>
        <w:rPr>
          <w:rFonts w:ascii="Times New Roman" w:hAnsi="Times New Roman" w:cs="Times New Roman" w:hint="eastAsia"/>
          <w:color w:val="212121"/>
          <w:sz w:val="22"/>
          <w:szCs w:val="22"/>
        </w:rPr>
        <w:t>s</w:t>
      </w:r>
      <w:r w:rsidR="00ED5CDD" w:rsidRPr="001C10CF">
        <w:rPr>
          <w:rFonts w:ascii="Times New Roman" w:hAnsi="Times New Roman" w:cs="Times New Roman"/>
          <w:color w:val="212121"/>
          <w:sz w:val="22"/>
          <w:szCs w:val="22"/>
        </w:rPr>
        <w:t xml:space="preserve">, partial differential equations, boundary control, </w:t>
      </w:r>
      <w:r>
        <w:rPr>
          <w:rFonts w:ascii="Times New Roman" w:hAnsi="Times New Roman" w:cs="Times New Roman" w:hint="eastAsia"/>
          <w:color w:val="212121"/>
          <w:sz w:val="22"/>
          <w:szCs w:val="22"/>
        </w:rPr>
        <w:t>l</w:t>
      </w:r>
      <w:r w:rsidRPr="00C47049">
        <w:rPr>
          <w:rFonts w:ascii="Times New Roman" w:hAnsi="Times New Roman" w:cs="Times New Roman"/>
          <w:color w:val="212121"/>
          <w:sz w:val="22"/>
          <w:szCs w:val="22"/>
        </w:rPr>
        <w:t xml:space="preserve">earning </w:t>
      </w:r>
      <w:r w:rsidR="001C1444">
        <w:rPr>
          <w:rFonts w:ascii="Times New Roman" w:hAnsi="Times New Roman" w:cs="Times New Roman" w:hint="eastAsia"/>
          <w:color w:val="212121"/>
          <w:sz w:val="22"/>
          <w:szCs w:val="22"/>
        </w:rPr>
        <w:t>c</w:t>
      </w:r>
      <w:r w:rsidRPr="00C47049">
        <w:rPr>
          <w:rFonts w:ascii="Times New Roman" w:hAnsi="Times New Roman" w:cs="Times New Roman"/>
          <w:color w:val="212121"/>
          <w:sz w:val="22"/>
          <w:szCs w:val="22"/>
        </w:rPr>
        <w:t>ontrol</w:t>
      </w:r>
      <w:r w:rsidRPr="00C47049">
        <w:rPr>
          <w:rFonts w:ascii="Times New Roman" w:hAnsi="Times New Roman" w:cs="Times New Roman" w:hint="eastAsia"/>
          <w:color w:val="212121"/>
          <w:sz w:val="22"/>
          <w:szCs w:val="22"/>
        </w:rPr>
        <w:t xml:space="preserve">, </w:t>
      </w:r>
      <w:r w:rsidRPr="001C10CF">
        <w:rPr>
          <w:rFonts w:ascii="Times New Roman" w:hAnsi="Times New Roman" w:cs="Times New Roman"/>
          <w:color w:val="212121"/>
          <w:sz w:val="22"/>
          <w:szCs w:val="22"/>
        </w:rPr>
        <w:t xml:space="preserve">stability analysis, </w:t>
      </w:r>
      <w:r w:rsidR="00CC59E7" w:rsidRPr="001C10CF">
        <w:rPr>
          <w:rFonts w:ascii="Times New Roman" w:hAnsi="Times New Roman" w:cs="Times New Roman"/>
          <w:color w:val="212121"/>
          <w:sz w:val="22"/>
          <w:szCs w:val="22"/>
        </w:rPr>
        <w:t>numerical simulation</w:t>
      </w:r>
      <w:r w:rsidR="00ED5CDD" w:rsidRPr="001C10CF">
        <w:rPr>
          <w:rFonts w:ascii="Times New Roman" w:hAnsi="Times New Roman" w:cs="Times New Roman"/>
          <w:color w:val="212121"/>
          <w:sz w:val="22"/>
          <w:szCs w:val="22"/>
        </w:rPr>
        <w:t>, applications</w:t>
      </w:r>
    </w:p>
    <w:p w:rsidR="00ED5CDD" w:rsidRPr="001C10CF" w:rsidRDefault="00ED5CDD" w:rsidP="00B40197">
      <w:pPr>
        <w:pStyle w:val="Default"/>
        <w:spacing w:line="360" w:lineRule="auto"/>
        <w:jc w:val="both"/>
        <w:rPr>
          <w:rFonts w:ascii="Times New Roman" w:hAnsi="Times New Roman" w:cs="Times New Roman"/>
          <w:sz w:val="21"/>
          <w:szCs w:val="21"/>
        </w:rPr>
      </w:pPr>
      <w:r w:rsidRPr="001C10CF">
        <w:rPr>
          <w:rFonts w:ascii="Times New Roman" w:hAnsi="Times New Roman" w:cs="Times New Roman"/>
          <w:sz w:val="21"/>
          <w:szCs w:val="21"/>
        </w:rPr>
        <w:t xml:space="preserve"> </w:t>
      </w:r>
    </w:p>
    <w:p w:rsidR="00ED5CDD" w:rsidRPr="001C10CF" w:rsidRDefault="00ED5CDD" w:rsidP="00B40197">
      <w:pPr>
        <w:pStyle w:val="Default"/>
        <w:spacing w:line="360" w:lineRule="auto"/>
        <w:rPr>
          <w:rFonts w:ascii="Times New Roman" w:hAnsi="Times New Roman" w:cs="Times New Roman"/>
          <w:sz w:val="21"/>
          <w:szCs w:val="21"/>
        </w:rPr>
      </w:pPr>
      <w:r w:rsidRPr="001C10CF">
        <w:rPr>
          <w:rFonts w:ascii="Times New Roman" w:hAnsi="Times New Roman" w:cs="Times New Roman"/>
          <w:sz w:val="21"/>
          <w:szCs w:val="21"/>
        </w:rPr>
        <w:t xml:space="preserve"> </w:t>
      </w:r>
    </w:p>
    <w:p w:rsidR="00ED5CDD" w:rsidRPr="001C10CF" w:rsidRDefault="00ED5CDD" w:rsidP="00B40197">
      <w:pPr>
        <w:pStyle w:val="Default"/>
        <w:spacing w:line="360" w:lineRule="auto"/>
        <w:jc w:val="both"/>
        <w:rPr>
          <w:rFonts w:ascii="Times New Roman" w:hAnsi="Times New Roman" w:cs="Times New Roman"/>
          <w:color w:val="212121"/>
          <w:sz w:val="20"/>
          <w:szCs w:val="20"/>
        </w:rPr>
      </w:pPr>
      <w:r w:rsidRPr="001C10CF">
        <w:rPr>
          <w:rFonts w:ascii="Times New Roman" w:hAnsi="Times New Roman" w:cs="Times New Roman"/>
          <w:b/>
          <w:bCs/>
          <w:color w:val="212121"/>
          <w:sz w:val="20"/>
          <w:szCs w:val="20"/>
        </w:rPr>
        <w:t xml:space="preserve">Organizers:  </w:t>
      </w:r>
    </w:p>
    <w:p w:rsidR="00ED5CDD" w:rsidRPr="001C10CF" w:rsidRDefault="00ED5CDD" w:rsidP="007C590E">
      <w:pPr>
        <w:pStyle w:val="Default"/>
        <w:spacing w:line="360" w:lineRule="auto"/>
        <w:ind w:left="315" w:hangingChars="150" w:hanging="315"/>
        <w:jc w:val="both"/>
        <w:rPr>
          <w:rFonts w:ascii="Times New Roman" w:hAnsi="Times New Roman" w:cs="Times New Roman"/>
          <w:sz w:val="21"/>
          <w:szCs w:val="21"/>
        </w:rPr>
      </w:pPr>
      <w:r w:rsidRPr="001C10CF">
        <w:rPr>
          <w:rFonts w:ascii="Times New Roman" w:hAnsi="Times New Roman" w:cs="Times New Roman"/>
          <w:sz w:val="21"/>
          <w:szCs w:val="21"/>
        </w:rPr>
        <w:t xml:space="preserve">1. </w:t>
      </w:r>
      <w:r w:rsidR="0027441F" w:rsidRPr="001C10CF">
        <w:rPr>
          <w:rFonts w:ascii="Times New Roman" w:hAnsi="Times New Roman" w:cs="Times New Roman"/>
          <w:b/>
          <w:bCs/>
          <w:sz w:val="21"/>
          <w:szCs w:val="21"/>
        </w:rPr>
        <w:t>Yu</w:t>
      </w:r>
      <w:r w:rsidRPr="001C10CF">
        <w:rPr>
          <w:rFonts w:ascii="Times New Roman" w:hAnsi="Times New Roman" w:cs="Times New Roman"/>
          <w:b/>
          <w:bCs/>
          <w:sz w:val="21"/>
          <w:szCs w:val="21"/>
        </w:rPr>
        <w:t xml:space="preserve"> </w:t>
      </w:r>
      <w:r w:rsidR="0027441F" w:rsidRPr="001C10CF">
        <w:rPr>
          <w:rFonts w:ascii="Times New Roman" w:hAnsi="Times New Roman" w:cs="Times New Roman"/>
          <w:b/>
          <w:bCs/>
          <w:sz w:val="21"/>
          <w:szCs w:val="21"/>
        </w:rPr>
        <w:t>Liu</w:t>
      </w:r>
      <w:r w:rsidRPr="001C10CF">
        <w:rPr>
          <w:rFonts w:ascii="Times New Roman" w:hAnsi="Times New Roman" w:cs="Times New Roman"/>
          <w:sz w:val="21"/>
          <w:szCs w:val="21"/>
        </w:rPr>
        <w:t xml:space="preserve">, </w:t>
      </w:r>
      <w:r w:rsidR="00351551" w:rsidRPr="001C10CF">
        <w:rPr>
          <w:rFonts w:ascii="Times New Roman" w:hAnsi="Times New Roman" w:cs="Times New Roman"/>
          <w:sz w:val="21"/>
          <w:szCs w:val="21"/>
        </w:rPr>
        <w:t>Associate Professor</w:t>
      </w:r>
      <w:r w:rsidRPr="001C10CF">
        <w:rPr>
          <w:rFonts w:ascii="Times New Roman" w:hAnsi="Times New Roman" w:cs="Times New Roman"/>
          <w:sz w:val="21"/>
          <w:szCs w:val="21"/>
        </w:rPr>
        <w:t xml:space="preserve">, </w:t>
      </w:r>
      <w:r w:rsidR="0027441F" w:rsidRPr="001C10CF">
        <w:rPr>
          <w:rFonts w:ascii="Times New Roman" w:hAnsi="Times New Roman" w:cs="Times New Roman"/>
          <w:sz w:val="21"/>
          <w:szCs w:val="21"/>
        </w:rPr>
        <w:t>School of Automation Science and Engineering</w:t>
      </w:r>
      <w:r w:rsidRPr="001C10CF">
        <w:rPr>
          <w:rFonts w:ascii="Times New Roman" w:hAnsi="Times New Roman" w:cs="Times New Roman"/>
          <w:sz w:val="21"/>
          <w:szCs w:val="21"/>
        </w:rPr>
        <w:t xml:space="preserve">, </w:t>
      </w:r>
      <w:r w:rsidR="0027441F" w:rsidRPr="001C10CF">
        <w:rPr>
          <w:rFonts w:ascii="Times New Roman" w:hAnsi="Times New Roman" w:cs="Times New Roman"/>
          <w:sz w:val="21"/>
          <w:szCs w:val="21"/>
        </w:rPr>
        <w:t>South China University of Technology</w:t>
      </w:r>
      <w:r w:rsidRPr="001C10CF">
        <w:rPr>
          <w:rFonts w:ascii="Times New Roman" w:hAnsi="Times New Roman" w:cs="Times New Roman"/>
          <w:sz w:val="21"/>
          <w:szCs w:val="21"/>
        </w:rPr>
        <w:t xml:space="preserve">, </w:t>
      </w:r>
      <w:r w:rsidR="0027441F" w:rsidRPr="001C10CF">
        <w:rPr>
          <w:rStyle w:val="a5"/>
          <w:rFonts w:ascii="Times New Roman" w:hAnsi="Times New Roman" w:cs="Times New Roman"/>
          <w:sz w:val="21"/>
          <w:szCs w:val="21"/>
        </w:rPr>
        <w:t>auylau@scut.edu.cn</w:t>
      </w:r>
      <w:r w:rsidRPr="001C10CF">
        <w:rPr>
          <w:rFonts w:ascii="Times New Roman" w:hAnsi="Times New Roman" w:cs="Times New Roman"/>
          <w:sz w:val="21"/>
          <w:szCs w:val="21"/>
        </w:rPr>
        <w:t xml:space="preserve"> </w:t>
      </w:r>
    </w:p>
    <w:p w:rsidR="00ED5CDD" w:rsidRPr="001C10CF" w:rsidRDefault="00ED5CDD" w:rsidP="009009AF">
      <w:pPr>
        <w:pStyle w:val="Default"/>
        <w:spacing w:line="360" w:lineRule="auto"/>
        <w:ind w:left="315" w:hangingChars="150" w:hanging="315"/>
        <w:jc w:val="both"/>
        <w:rPr>
          <w:rFonts w:ascii="Times New Roman" w:hAnsi="Times New Roman" w:cs="Times New Roman"/>
          <w:sz w:val="21"/>
          <w:szCs w:val="21"/>
        </w:rPr>
      </w:pPr>
      <w:r w:rsidRPr="001C10CF">
        <w:rPr>
          <w:rFonts w:ascii="Times New Roman" w:hAnsi="Times New Roman" w:cs="Times New Roman"/>
          <w:sz w:val="21"/>
          <w:szCs w:val="21"/>
        </w:rPr>
        <w:t xml:space="preserve">2. </w:t>
      </w:r>
      <w:r w:rsidRPr="001C10CF">
        <w:rPr>
          <w:rFonts w:ascii="Times New Roman" w:hAnsi="Times New Roman" w:cs="Times New Roman"/>
          <w:b/>
          <w:bCs/>
          <w:sz w:val="21"/>
          <w:szCs w:val="21"/>
        </w:rPr>
        <w:t>Wei He</w:t>
      </w:r>
      <w:r w:rsidRPr="001C10CF">
        <w:rPr>
          <w:rFonts w:ascii="Times New Roman" w:hAnsi="Times New Roman" w:cs="Times New Roman"/>
          <w:sz w:val="21"/>
          <w:szCs w:val="21"/>
        </w:rPr>
        <w:t xml:space="preserve">, Professor, School of Automation &amp; Electrical Engineering, University of Science and Technology Beijing, </w:t>
      </w:r>
      <w:bookmarkStart w:id="19" w:name="OLE_LINK1"/>
      <w:bookmarkStart w:id="20" w:name="OLE_LINK2"/>
      <w:r w:rsidRPr="001C10CF">
        <w:rPr>
          <w:rStyle w:val="a5"/>
          <w:rFonts w:ascii="Times New Roman" w:hAnsi="Times New Roman" w:cs="Times New Roman"/>
        </w:rPr>
        <w:fldChar w:fldCharType="begin"/>
      </w:r>
      <w:r w:rsidRPr="001C10CF">
        <w:rPr>
          <w:rStyle w:val="a5"/>
          <w:rFonts w:ascii="Times New Roman" w:hAnsi="Times New Roman" w:cs="Times New Roman"/>
        </w:rPr>
        <w:instrText>HYPERLINK "mailto:hewei.ac@gmail.com"</w:instrText>
      </w:r>
      <w:r w:rsidRPr="001C10CF">
        <w:rPr>
          <w:rStyle w:val="a5"/>
          <w:rFonts w:ascii="Times New Roman" w:hAnsi="Times New Roman" w:cs="Times New Roman"/>
        </w:rPr>
        <w:fldChar w:fldCharType="separate"/>
      </w:r>
      <w:r w:rsidRPr="001C10CF">
        <w:rPr>
          <w:rStyle w:val="a5"/>
          <w:rFonts w:ascii="Times New Roman" w:hAnsi="Times New Roman" w:cs="Times New Roman"/>
          <w:sz w:val="21"/>
          <w:szCs w:val="21"/>
        </w:rPr>
        <w:t>hewei.ac@gmail.com</w:t>
      </w:r>
      <w:r w:rsidRPr="001C10CF">
        <w:rPr>
          <w:rStyle w:val="a5"/>
          <w:rFonts w:ascii="Times New Roman" w:hAnsi="Times New Roman" w:cs="Times New Roman"/>
        </w:rPr>
        <w:fldChar w:fldCharType="end"/>
      </w:r>
      <w:bookmarkEnd w:id="19"/>
      <w:bookmarkEnd w:id="20"/>
      <w:r w:rsidRPr="001C10CF">
        <w:rPr>
          <w:rFonts w:ascii="Times New Roman" w:hAnsi="Times New Roman" w:cs="Times New Roman"/>
          <w:sz w:val="21"/>
          <w:szCs w:val="21"/>
        </w:rPr>
        <w:t xml:space="preserve"> </w:t>
      </w:r>
    </w:p>
    <w:p w:rsidR="00ED5CDD" w:rsidRPr="001C10CF" w:rsidRDefault="00ED5CDD">
      <w:pPr>
        <w:pStyle w:val="Default"/>
        <w:rPr>
          <w:rFonts w:ascii="Times New Roman" w:hAnsi="Times New Roman" w:cs="Times New Roman"/>
          <w:sz w:val="21"/>
          <w:szCs w:val="21"/>
        </w:rPr>
      </w:pPr>
    </w:p>
    <w:p w:rsidR="00ED5CDD" w:rsidRPr="001C10CF" w:rsidRDefault="00ED5CDD">
      <w:pPr>
        <w:pStyle w:val="Default"/>
        <w:rPr>
          <w:rFonts w:ascii="Times New Roman" w:hAnsi="Times New Roman" w:cs="Times New Roman"/>
          <w:sz w:val="21"/>
          <w:szCs w:val="21"/>
        </w:rPr>
      </w:pPr>
      <w:r w:rsidRPr="001C10CF">
        <w:rPr>
          <w:rFonts w:ascii="Times New Roman" w:hAnsi="Times New Roman" w:cs="Times New Roman"/>
          <w:sz w:val="21"/>
          <w:szCs w:val="21"/>
        </w:rPr>
        <w:t xml:space="preserve"> </w:t>
      </w:r>
    </w:p>
    <w:p w:rsidR="00ED5CDD" w:rsidRPr="001C10CF" w:rsidRDefault="00ED5CDD">
      <w:pPr>
        <w:pStyle w:val="Default"/>
        <w:rPr>
          <w:rFonts w:ascii="Times New Roman" w:hAnsi="Times New Roman" w:cs="Times New Roman"/>
          <w:sz w:val="21"/>
          <w:szCs w:val="21"/>
        </w:rPr>
      </w:pPr>
      <w:r w:rsidRPr="001C10CF">
        <w:rPr>
          <w:rFonts w:ascii="Times New Roman" w:hAnsi="Times New Roman" w:cs="Times New Roman"/>
          <w:sz w:val="21"/>
          <w:szCs w:val="21"/>
        </w:rPr>
        <w:t xml:space="preserve"> </w:t>
      </w:r>
    </w:p>
    <w:p w:rsidR="00ED5CDD" w:rsidRPr="001C10CF" w:rsidRDefault="00ED5CDD">
      <w:pPr>
        <w:pStyle w:val="Default"/>
        <w:rPr>
          <w:rFonts w:ascii="Times New Roman" w:hAnsi="Times New Roman" w:cs="Times New Roman"/>
          <w:sz w:val="21"/>
          <w:szCs w:val="21"/>
        </w:rPr>
      </w:pPr>
      <w:r w:rsidRPr="001C10CF">
        <w:rPr>
          <w:rFonts w:ascii="Times New Roman" w:hAnsi="Times New Roman" w:cs="Times New Roman"/>
          <w:sz w:val="21"/>
          <w:szCs w:val="21"/>
        </w:rPr>
        <w:t xml:space="preserve"> </w:t>
      </w:r>
    </w:p>
    <w:p w:rsidR="00ED5CDD" w:rsidRPr="001C10CF" w:rsidRDefault="00ED5CDD">
      <w:pPr>
        <w:pStyle w:val="Default"/>
        <w:rPr>
          <w:rFonts w:ascii="Times New Roman" w:hAnsi="Times New Roman" w:cs="Times New Roman"/>
          <w:sz w:val="21"/>
          <w:szCs w:val="21"/>
        </w:rPr>
      </w:pPr>
      <w:r w:rsidRPr="001C10CF">
        <w:rPr>
          <w:rFonts w:ascii="Times New Roman" w:hAnsi="Times New Roman" w:cs="Times New Roman"/>
          <w:sz w:val="21"/>
          <w:szCs w:val="21"/>
        </w:rPr>
        <w:t xml:space="preserve"> </w:t>
      </w:r>
    </w:p>
    <w:p w:rsidR="00ED5CDD" w:rsidRPr="001C10CF" w:rsidRDefault="00ED5CDD">
      <w:pPr>
        <w:pStyle w:val="Default"/>
        <w:rPr>
          <w:rFonts w:ascii="Times New Roman" w:hAnsi="Times New Roman" w:cs="Times New Roman"/>
          <w:sz w:val="21"/>
          <w:szCs w:val="21"/>
        </w:rPr>
      </w:pPr>
      <w:r w:rsidRPr="001C10CF">
        <w:rPr>
          <w:rFonts w:ascii="Times New Roman" w:hAnsi="Times New Roman" w:cs="Times New Roman"/>
          <w:sz w:val="21"/>
          <w:szCs w:val="21"/>
        </w:rPr>
        <w:t xml:space="preserve"> </w:t>
      </w:r>
    </w:p>
    <w:p w:rsidR="00ED5CDD" w:rsidRPr="001C10CF" w:rsidRDefault="00ED5CDD">
      <w:pPr>
        <w:pStyle w:val="Default"/>
        <w:rPr>
          <w:rFonts w:ascii="Times New Roman" w:hAnsi="Times New Roman" w:cs="Times New Roman"/>
          <w:sz w:val="21"/>
          <w:szCs w:val="21"/>
        </w:rPr>
      </w:pPr>
      <w:r w:rsidRPr="001C10CF">
        <w:rPr>
          <w:rFonts w:ascii="Times New Roman" w:hAnsi="Times New Roman" w:cs="Times New Roman"/>
          <w:sz w:val="21"/>
          <w:szCs w:val="21"/>
        </w:rPr>
        <w:t xml:space="preserve"> </w:t>
      </w:r>
    </w:p>
    <w:p w:rsidR="00ED5CDD" w:rsidRPr="001C10CF" w:rsidRDefault="00ED5CDD">
      <w:pPr>
        <w:pStyle w:val="Default"/>
        <w:rPr>
          <w:rFonts w:ascii="Times New Roman" w:hAnsi="Times New Roman" w:cs="Times New Roman"/>
          <w:sz w:val="21"/>
          <w:szCs w:val="21"/>
        </w:rPr>
      </w:pPr>
      <w:r w:rsidRPr="001C10CF">
        <w:rPr>
          <w:rFonts w:ascii="Times New Roman" w:hAnsi="Times New Roman" w:cs="Times New Roman"/>
          <w:sz w:val="21"/>
          <w:szCs w:val="21"/>
        </w:rPr>
        <w:t xml:space="preserve"> </w:t>
      </w:r>
    </w:p>
    <w:p w:rsidR="00ED5CDD" w:rsidRDefault="00ED5CDD">
      <w:pPr>
        <w:pStyle w:val="Default"/>
        <w:rPr>
          <w:rFonts w:ascii="Times New Roman" w:hAnsi="Times New Roman" w:cs="Times New Roman"/>
          <w:sz w:val="21"/>
          <w:szCs w:val="21"/>
        </w:rPr>
      </w:pPr>
      <w:r w:rsidRPr="001C10CF">
        <w:rPr>
          <w:rFonts w:ascii="Times New Roman" w:hAnsi="Times New Roman" w:cs="Times New Roman"/>
          <w:sz w:val="21"/>
          <w:szCs w:val="21"/>
        </w:rPr>
        <w:t xml:space="preserve"> </w:t>
      </w:r>
    </w:p>
    <w:p w:rsidR="001176EF" w:rsidRPr="001C10CF" w:rsidRDefault="001176EF">
      <w:pPr>
        <w:pStyle w:val="Default"/>
        <w:rPr>
          <w:rFonts w:ascii="Times New Roman" w:hAnsi="Times New Roman" w:cs="Times New Roman"/>
          <w:sz w:val="21"/>
          <w:szCs w:val="21"/>
        </w:rPr>
      </w:pPr>
    </w:p>
    <w:p w:rsidR="00ED5CDD" w:rsidRPr="001C10CF" w:rsidRDefault="00ED5CDD">
      <w:pPr>
        <w:pStyle w:val="Default"/>
        <w:rPr>
          <w:rFonts w:ascii="Times New Roman" w:hAnsi="Times New Roman" w:cs="Times New Roman"/>
          <w:sz w:val="21"/>
          <w:szCs w:val="21"/>
        </w:rPr>
      </w:pPr>
      <w:r w:rsidRPr="001C10CF">
        <w:rPr>
          <w:rFonts w:ascii="Times New Roman" w:hAnsi="Times New Roman" w:cs="Times New Roman"/>
          <w:sz w:val="21"/>
          <w:szCs w:val="21"/>
        </w:rPr>
        <w:t xml:space="preserve"> </w:t>
      </w:r>
    </w:p>
    <w:p w:rsidR="00ED5CDD" w:rsidRDefault="001176EF" w:rsidP="00B40197">
      <w:pPr>
        <w:pStyle w:val="Default"/>
        <w:spacing w:line="360" w:lineRule="auto"/>
        <w:jc w:val="both"/>
        <w:rPr>
          <w:rFonts w:ascii="Times New Roman" w:hAnsi="Times New Roman" w:cs="Times New Roman" w:hint="eastAsia"/>
          <w:b/>
          <w:color w:val="212121"/>
          <w:sz w:val="30"/>
          <w:szCs w:val="30"/>
        </w:rPr>
      </w:pPr>
      <w:r w:rsidRPr="001176EF">
        <w:rPr>
          <w:rFonts w:ascii="Times New Roman" w:hAnsi="Times New Roman" w:cs="Times New Roman"/>
          <w:b/>
          <w:color w:val="212121"/>
          <w:sz w:val="30"/>
          <w:szCs w:val="30"/>
        </w:rPr>
        <w:lastRenderedPageBreak/>
        <w:t>Invited papers:</w:t>
      </w:r>
    </w:p>
    <w:p w:rsidR="000D37BF" w:rsidRPr="001176EF" w:rsidRDefault="000D37BF" w:rsidP="00B40197">
      <w:pPr>
        <w:pStyle w:val="Default"/>
        <w:spacing w:line="360" w:lineRule="auto"/>
        <w:jc w:val="both"/>
        <w:rPr>
          <w:rFonts w:ascii="Times New Roman" w:hAnsi="Times New Roman" w:cs="Times New Roman"/>
          <w:b/>
          <w:color w:val="212121"/>
          <w:sz w:val="30"/>
          <w:szCs w:val="30"/>
        </w:rPr>
      </w:pPr>
      <w:bookmarkStart w:id="21" w:name="_GoBack"/>
      <w:bookmarkEnd w:id="21"/>
    </w:p>
    <w:p w:rsidR="001176EF" w:rsidRPr="001176EF" w:rsidRDefault="00674122" w:rsidP="009C6BF5">
      <w:pPr>
        <w:spacing w:line="360" w:lineRule="auto"/>
        <w:ind w:left="201" w:hangingChars="100" w:hanging="201"/>
        <w:rPr>
          <w:rFonts w:ascii="宋体" w:hAnsi="宋体" w:cs="宋体"/>
          <w:kern w:val="0"/>
          <w:sz w:val="24"/>
          <w:szCs w:val="24"/>
        </w:rPr>
      </w:pPr>
      <w:r w:rsidRPr="001C10CF">
        <w:rPr>
          <w:rFonts w:ascii="Times New Roman" w:hAnsi="Times New Roman" w:cs="Times New Roman"/>
          <w:b/>
          <w:bCs/>
          <w:sz w:val="20"/>
          <w:szCs w:val="20"/>
        </w:rPr>
        <w:t>1.</w:t>
      </w:r>
      <w:r w:rsidRPr="001C10CF">
        <w:rPr>
          <w:rFonts w:ascii="Times New Roman" w:hAnsi="Times New Roman" w:cs="Times New Roman"/>
          <w:sz w:val="20"/>
          <w:szCs w:val="20"/>
        </w:rPr>
        <w:t xml:space="preserve"> </w:t>
      </w:r>
      <w:r w:rsidR="001176EF" w:rsidRPr="001C10CF">
        <w:rPr>
          <w:rFonts w:ascii="Times New Roman" w:hAnsi="Times New Roman" w:cs="Times New Roman"/>
          <w:b/>
          <w:bCs/>
          <w:sz w:val="20"/>
          <w:szCs w:val="20"/>
        </w:rPr>
        <w:t>Yu Liu</w:t>
      </w:r>
      <w:r w:rsidR="001176EF">
        <w:rPr>
          <w:rFonts w:ascii="Times New Roman" w:hAnsi="Times New Roman" w:cs="Times New Roman" w:hint="eastAsia"/>
          <w:b/>
          <w:bCs/>
          <w:sz w:val="20"/>
          <w:szCs w:val="20"/>
        </w:rPr>
        <w:t xml:space="preserve"> </w:t>
      </w:r>
      <w:r w:rsidR="001176EF" w:rsidRPr="001176EF">
        <w:rPr>
          <w:rFonts w:ascii="Times New Roman" w:hAnsi="Times New Roman" w:cs="Times New Roman" w:hint="eastAsia"/>
          <w:bCs/>
          <w:sz w:val="20"/>
          <w:szCs w:val="20"/>
        </w:rPr>
        <w:t>and</w:t>
      </w:r>
      <w:r w:rsidR="001176EF" w:rsidRPr="001C10CF">
        <w:rPr>
          <w:rFonts w:ascii="Times New Roman" w:hAnsi="Times New Roman" w:cs="Times New Roman"/>
          <w:b/>
          <w:bCs/>
          <w:sz w:val="20"/>
          <w:szCs w:val="20"/>
        </w:rPr>
        <w:t xml:space="preserve"> </w:t>
      </w:r>
      <w:r w:rsidRPr="001C10CF">
        <w:rPr>
          <w:rFonts w:ascii="Times New Roman" w:hAnsi="Times New Roman" w:cs="Times New Roman"/>
          <w:b/>
          <w:bCs/>
          <w:sz w:val="20"/>
          <w:szCs w:val="20"/>
        </w:rPr>
        <w:t xml:space="preserve">Fang </w:t>
      </w:r>
      <w:proofErr w:type="spellStart"/>
      <w:r w:rsidRPr="001C10CF">
        <w:rPr>
          <w:rFonts w:ascii="Times New Roman" w:hAnsi="Times New Roman" w:cs="Times New Roman"/>
          <w:b/>
          <w:bCs/>
          <w:sz w:val="20"/>
          <w:szCs w:val="20"/>
        </w:rPr>
        <w:t>Guo</w:t>
      </w:r>
      <w:proofErr w:type="spellEnd"/>
      <w:r w:rsidRPr="001C10CF">
        <w:rPr>
          <w:rFonts w:ascii="Times New Roman" w:hAnsi="Times New Roman" w:cs="Times New Roman"/>
          <w:sz w:val="20"/>
          <w:szCs w:val="20"/>
        </w:rPr>
        <w:t xml:space="preserve"> (</w:t>
      </w:r>
      <w:bookmarkStart w:id="22" w:name="OLE_LINK33"/>
      <w:r w:rsidRPr="001C10CF">
        <w:rPr>
          <w:rFonts w:ascii="Times New Roman" w:hAnsi="Times New Roman" w:cs="Times New Roman"/>
          <w:sz w:val="20"/>
          <w:szCs w:val="20"/>
        </w:rPr>
        <w:t>South China University of Technology, China</w:t>
      </w:r>
      <w:bookmarkEnd w:id="22"/>
      <w:r w:rsidR="001176EF">
        <w:rPr>
          <w:rFonts w:ascii="Times New Roman" w:hAnsi="Times New Roman" w:cs="Times New Roman"/>
          <w:sz w:val="20"/>
          <w:szCs w:val="20"/>
        </w:rPr>
        <w:t>),</w:t>
      </w:r>
      <w:r w:rsidR="001176EF">
        <w:rPr>
          <w:rFonts w:ascii="Times New Roman" w:hAnsi="Times New Roman" w:cs="Times New Roman" w:hint="eastAsia"/>
          <w:sz w:val="20"/>
          <w:szCs w:val="20"/>
        </w:rPr>
        <w:t xml:space="preserve"> </w:t>
      </w:r>
      <w:r w:rsidR="001176EF" w:rsidRPr="001176EF">
        <w:rPr>
          <w:rFonts w:ascii="Times New Roman" w:hAnsi="Times New Roman" w:cs="Times New Roman"/>
          <w:sz w:val="20"/>
          <w:szCs w:val="20"/>
        </w:rPr>
        <w:t xml:space="preserve">Adaptive iterative learning </w:t>
      </w:r>
      <w:r w:rsidR="009C6BF5">
        <w:rPr>
          <w:rFonts w:ascii="Times New Roman" w:hAnsi="Times New Roman" w:cs="Times New Roman" w:hint="eastAsia"/>
          <w:sz w:val="20"/>
          <w:szCs w:val="20"/>
        </w:rPr>
        <w:t xml:space="preserve">boundary </w:t>
      </w:r>
      <w:r w:rsidR="001176EF" w:rsidRPr="001176EF">
        <w:rPr>
          <w:rFonts w:ascii="Times New Roman" w:hAnsi="Times New Roman" w:cs="Times New Roman"/>
          <w:sz w:val="20"/>
          <w:szCs w:val="20"/>
        </w:rPr>
        <w:t xml:space="preserve">control of an Euler-Bernoulli </w:t>
      </w:r>
      <w:r w:rsidR="009C6BF5">
        <w:rPr>
          <w:rFonts w:ascii="Times New Roman" w:hAnsi="Times New Roman" w:cs="Times New Roman" w:hint="eastAsia"/>
          <w:sz w:val="20"/>
          <w:szCs w:val="20"/>
        </w:rPr>
        <w:t>b</w:t>
      </w:r>
      <w:r w:rsidR="001176EF" w:rsidRPr="001176EF">
        <w:rPr>
          <w:rFonts w:ascii="Times New Roman" w:hAnsi="Times New Roman" w:cs="Times New Roman"/>
          <w:sz w:val="20"/>
          <w:szCs w:val="20"/>
        </w:rPr>
        <w:t>eam system</w:t>
      </w:r>
    </w:p>
    <w:p w:rsidR="00674122" w:rsidRPr="001176EF" w:rsidRDefault="00674122" w:rsidP="001176EF">
      <w:pPr>
        <w:pStyle w:val="Default"/>
        <w:spacing w:line="360" w:lineRule="auto"/>
        <w:ind w:left="200" w:hangingChars="100" w:hanging="200"/>
        <w:jc w:val="both"/>
        <w:rPr>
          <w:rFonts w:ascii="Times New Roman" w:hAnsi="Times New Roman" w:cs="Times New Roman"/>
          <w:sz w:val="20"/>
          <w:szCs w:val="20"/>
        </w:rPr>
      </w:pPr>
    </w:p>
    <w:p w:rsidR="00674122" w:rsidRPr="009C6BF5" w:rsidRDefault="009C6BF5" w:rsidP="00B40197">
      <w:pPr>
        <w:pStyle w:val="Default"/>
        <w:spacing w:line="360" w:lineRule="auto"/>
        <w:jc w:val="both"/>
        <w:rPr>
          <w:rFonts w:ascii="Times New Roman" w:hAnsi="Times New Roman" w:cs="Times New Roman"/>
          <w:sz w:val="18"/>
          <w:szCs w:val="18"/>
        </w:rPr>
      </w:pPr>
      <w:r w:rsidRPr="009C6BF5">
        <w:rPr>
          <w:rFonts w:ascii="Times New Roman" w:hAnsi="Times New Roman" w:cs="Times New Roman"/>
          <w:sz w:val="20"/>
          <w:szCs w:val="20"/>
        </w:rPr>
        <w:t xml:space="preserve">In this article, through combining boundary control, adaptive technique with iterative learning control, an adaptive iterative learning </w:t>
      </w:r>
      <w:r>
        <w:rPr>
          <w:rFonts w:ascii="Times New Roman" w:hAnsi="Times New Roman" w:cs="Times New Roman" w:hint="eastAsia"/>
          <w:sz w:val="20"/>
          <w:szCs w:val="20"/>
        </w:rPr>
        <w:t xml:space="preserve">boundary </w:t>
      </w:r>
      <w:r w:rsidRPr="009C6BF5">
        <w:rPr>
          <w:rFonts w:ascii="Times New Roman" w:hAnsi="Times New Roman" w:cs="Times New Roman"/>
          <w:sz w:val="20"/>
          <w:szCs w:val="20"/>
        </w:rPr>
        <w:t>control strategy is developed for improving the tracing accurate and suppressing the vibration of an Euler-Bernoulli beam system. The dynamic model of the Euler-Bernoulli beam system can be represented by partial-ordinary differential equations in the presence of unknown disturbance. With the d</w:t>
      </w:r>
      <w:r>
        <w:rPr>
          <w:rFonts w:ascii="Times New Roman" w:hAnsi="Times New Roman" w:cs="Times New Roman"/>
          <w:sz w:val="20"/>
          <w:szCs w:val="20"/>
        </w:rPr>
        <w:t xml:space="preserve">esigned </w:t>
      </w:r>
      <w:r w:rsidRPr="009C6BF5">
        <w:rPr>
          <w:rFonts w:ascii="Times New Roman" w:hAnsi="Times New Roman" w:cs="Times New Roman"/>
          <w:sz w:val="20"/>
          <w:szCs w:val="20"/>
        </w:rPr>
        <w:t xml:space="preserve">control strategy, the spillover instability problem is avoided and the learning convergence of iterative learning control is also mathematically achieved without any simplification or discretization of the PDE dynamics. Finally, simulation results are displayed to illustrate that the proposed adaptive iterative learning </w:t>
      </w:r>
      <w:r>
        <w:rPr>
          <w:rFonts w:ascii="Times New Roman" w:hAnsi="Times New Roman" w:cs="Times New Roman" w:hint="eastAsia"/>
          <w:sz w:val="20"/>
          <w:szCs w:val="20"/>
        </w:rPr>
        <w:t xml:space="preserve">boundary </w:t>
      </w:r>
      <w:r w:rsidRPr="009C6BF5">
        <w:rPr>
          <w:rFonts w:ascii="Times New Roman" w:hAnsi="Times New Roman" w:cs="Times New Roman"/>
          <w:sz w:val="20"/>
          <w:szCs w:val="20"/>
        </w:rPr>
        <w:t>control strategy is effective to minimize the vibration displacement and realize the bounded error in tracking the expectations orbit in the tracking Euler-Bernoulli beam system.</w:t>
      </w:r>
    </w:p>
    <w:p w:rsidR="00ED5CDD" w:rsidRDefault="00ED5CDD" w:rsidP="00B40197">
      <w:pPr>
        <w:pStyle w:val="Default"/>
        <w:spacing w:line="360" w:lineRule="auto"/>
        <w:jc w:val="both"/>
        <w:rPr>
          <w:rFonts w:ascii="Times New Roman" w:hAnsi="Times New Roman" w:cs="Times New Roman"/>
          <w:sz w:val="18"/>
          <w:szCs w:val="18"/>
        </w:rPr>
      </w:pPr>
    </w:p>
    <w:p w:rsidR="00252498" w:rsidRPr="001C10CF" w:rsidRDefault="00252498" w:rsidP="00B40197">
      <w:pPr>
        <w:pStyle w:val="Default"/>
        <w:spacing w:line="360" w:lineRule="auto"/>
        <w:jc w:val="both"/>
        <w:rPr>
          <w:rFonts w:ascii="Times New Roman" w:hAnsi="Times New Roman" w:cs="Times New Roman"/>
          <w:sz w:val="20"/>
          <w:szCs w:val="20"/>
        </w:rPr>
      </w:pPr>
    </w:p>
    <w:p w:rsidR="00ED5CDD" w:rsidRPr="001C10CF" w:rsidRDefault="009C6BF5" w:rsidP="009C6BF5">
      <w:pPr>
        <w:spacing w:line="360" w:lineRule="auto"/>
        <w:ind w:left="201" w:hangingChars="100" w:hanging="201"/>
        <w:rPr>
          <w:rFonts w:ascii="Times New Roman" w:hAnsi="Times New Roman" w:cs="Times New Roman"/>
          <w:sz w:val="20"/>
          <w:szCs w:val="20"/>
        </w:rPr>
      </w:pPr>
      <w:r>
        <w:rPr>
          <w:rFonts w:ascii="Times New Roman" w:hAnsi="Times New Roman" w:cs="Times New Roman" w:hint="eastAsia"/>
          <w:b/>
          <w:bCs/>
          <w:sz w:val="20"/>
          <w:szCs w:val="20"/>
        </w:rPr>
        <w:t>2</w:t>
      </w:r>
      <w:r w:rsidR="00ED5CDD" w:rsidRPr="001C10CF">
        <w:rPr>
          <w:rFonts w:ascii="Times New Roman" w:hAnsi="Times New Roman" w:cs="Times New Roman"/>
          <w:b/>
          <w:bCs/>
          <w:sz w:val="20"/>
          <w:szCs w:val="20"/>
        </w:rPr>
        <w:t>.</w:t>
      </w:r>
      <w:r w:rsidR="00ED5CDD" w:rsidRPr="001C10CF">
        <w:rPr>
          <w:rFonts w:ascii="Times New Roman" w:hAnsi="Times New Roman" w:cs="Times New Roman"/>
          <w:sz w:val="20"/>
          <w:szCs w:val="20"/>
        </w:rPr>
        <w:t xml:space="preserve"> </w:t>
      </w:r>
      <w:proofErr w:type="spellStart"/>
      <w:r w:rsidR="00ED5CDD" w:rsidRPr="001C10CF">
        <w:rPr>
          <w:rFonts w:ascii="Times New Roman" w:hAnsi="Times New Roman" w:cs="Times New Roman"/>
          <w:b/>
          <w:bCs/>
          <w:sz w:val="20"/>
          <w:szCs w:val="20"/>
        </w:rPr>
        <w:t>Xuefang</w:t>
      </w:r>
      <w:proofErr w:type="spellEnd"/>
      <w:r w:rsidR="00ED5CDD" w:rsidRPr="001C10CF">
        <w:rPr>
          <w:rFonts w:ascii="Times New Roman" w:hAnsi="Times New Roman" w:cs="Times New Roman"/>
          <w:b/>
          <w:bCs/>
          <w:sz w:val="20"/>
          <w:szCs w:val="20"/>
        </w:rPr>
        <w:t xml:space="preserve"> Li</w:t>
      </w:r>
      <w:r w:rsidR="00ED5CDD" w:rsidRPr="001C10CF">
        <w:rPr>
          <w:rFonts w:ascii="Times New Roman" w:hAnsi="Times New Roman" w:cs="Times New Roman"/>
          <w:sz w:val="20"/>
          <w:szCs w:val="20"/>
        </w:rPr>
        <w:t xml:space="preserve"> (National University of Singapore, Singapore) and </w:t>
      </w:r>
      <w:r w:rsidR="00ED5CDD" w:rsidRPr="001C10CF">
        <w:rPr>
          <w:rFonts w:ascii="Times New Roman" w:hAnsi="Times New Roman" w:cs="Times New Roman"/>
          <w:b/>
          <w:bCs/>
          <w:sz w:val="20"/>
          <w:szCs w:val="20"/>
        </w:rPr>
        <w:t>Wei He</w:t>
      </w:r>
      <w:bookmarkStart w:id="23" w:name="OLE_LINK36"/>
      <w:r w:rsidR="00ED5CDD" w:rsidRPr="001C10CF">
        <w:rPr>
          <w:rFonts w:ascii="Times New Roman" w:hAnsi="Times New Roman" w:cs="Times New Roman"/>
          <w:sz w:val="20"/>
          <w:szCs w:val="20"/>
        </w:rPr>
        <w:t xml:space="preserve"> (</w:t>
      </w:r>
      <w:bookmarkStart w:id="24" w:name="OLE_LINK41"/>
      <w:r w:rsidR="00ED5CDD" w:rsidRPr="001C10CF">
        <w:rPr>
          <w:rFonts w:ascii="Times New Roman" w:hAnsi="Times New Roman" w:cs="Times New Roman"/>
          <w:sz w:val="20"/>
          <w:szCs w:val="20"/>
        </w:rPr>
        <w:t>University of Science and Technology Beijing, China</w:t>
      </w:r>
      <w:bookmarkEnd w:id="24"/>
      <w:r w:rsidR="00ED5CDD" w:rsidRPr="001C10CF">
        <w:rPr>
          <w:rFonts w:ascii="Times New Roman" w:hAnsi="Times New Roman" w:cs="Times New Roman"/>
          <w:sz w:val="20"/>
          <w:szCs w:val="20"/>
        </w:rPr>
        <w:t>)</w:t>
      </w:r>
      <w:bookmarkEnd w:id="23"/>
      <w:r w:rsidR="00ED5CDD" w:rsidRPr="001C10CF">
        <w:rPr>
          <w:rFonts w:ascii="Times New Roman" w:hAnsi="Times New Roman" w:cs="Times New Roman"/>
          <w:sz w:val="20"/>
          <w:szCs w:val="20"/>
        </w:rPr>
        <w:t xml:space="preserve">, P-type </w:t>
      </w:r>
      <w:r>
        <w:rPr>
          <w:rFonts w:ascii="Times New Roman" w:hAnsi="Times New Roman" w:cs="Times New Roman" w:hint="eastAsia"/>
          <w:sz w:val="20"/>
          <w:szCs w:val="20"/>
        </w:rPr>
        <w:t>i</w:t>
      </w:r>
      <w:r w:rsidR="00ED5CDD" w:rsidRPr="001C10CF">
        <w:rPr>
          <w:rFonts w:ascii="Times New Roman" w:hAnsi="Times New Roman" w:cs="Times New Roman"/>
          <w:sz w:val="20"/>
          <w:szCs w:val="20"/>
        </w:rPr>
        <w:t xml:space="preserve">terative </w:t>
      </w:r>
      <w:r>
        <w:rPr>
          <w:rFonts w:ascii="Times New Roman" w:hAnsi="Times New Roman" w:cs="Times New Roman" w:hint="eastAsia"/>
          <w:sz w:val="20"/>
          <w:szCs w:val="20"/>
        </w:rPr>
        <w:t>l</w:t>
      </w:r>
      <w:r w:rsidR="00ED5CDD" w:rsidRPr="001C10CF">
        <w:rPr>
          <w:rFonts w:ascii="Times New Roman" w:hAnsi="Times New Roman" w:cs="Times New Roman"/>
          <w:sz w:val="20"/>
          <w:szCs w:val="20"/>
        </w:rPr>
        <w:t xml:space="preserve">earning </w:t>
      </w:r>
      <w:r>
        <w:rPr>
          <w:rFonts w:ascii="Times New Roman" w:hAnsi="Times New Roman" w:cs="Times New Roman" w:hint="eastAsia"/>
          <w:sz w:val="20"/>
          <w:szCs w:val="20"/>
        </w:rPr>
        <w:t>c</w:t>
      </w:r>
      <w:r w:rsidR="00ED5CDD" w:rsidRPr="001C10CF">
        <w:rPr>
          <w:rFonts w:ascii="Times New Roman" w:hAnsi="Times New Roman" w:cs="Times New Roman"/>
          <w:sz w:val="20"/>
          <w:szCs w:val="20"/>
        </w:rPr>
        <w:t xml:space="preserve">ontrol for a </w:t>
      </w:r>
      <w:r>
        <w:rPr>
          <w:rFonts w:ascii="Times New Roman" w:hAnsi="Times New Roman" w:cs="Times New Roman" w:hint="eastAsia"/>
          <w:sz w:val="20"/>
          <w:szCs w:val="20"/>
        </w:rPr>
        <w:t>c</w:t>
      </w:r>
      <w:r w:rsidR="00ED5CDD" w:rsidRPr="001C10CF">
        <w:rPr>
          <w:rFonts w:ascii="Times New Roman" w:hAnsi="Times New Roman" w:cs="Times New Roman"/>
          <w:sz w:val="20"/>
          <w:szCs w:val="20"/>
        </w:rPr>
        <w:t xml:space="preserve">lass of </w:t>
      </w:r>
      <w:r>
        <w:rPr>
          <w:rFonts w:ascii="Times New Roman" w:hAnsi="Times New Roman" w:cs="Times New Roman" w:hint="eastAsia"/>
          <w:sz w:val="20"/>
          <w:szCs w:val="20"/>
        </w:rPr>
        <w:t>n</w:t>
      </w:r>
      <w:r w:rsidR="00ED5CDD" w:rsidRPr="001C10CF">
        <w:rPr>
          <w:rFonts w:ascii="Times New Roman" w:hAnsi="Times New Roman" w:cs="Times New Roman"/>
          <w:sz w:val="20"/>
          <w:szCs w:val="20"/>
        </w:rPr>
        <w:t xml:space="preserve">onlinear </w:t>
      </w:r>
      <w:r>
        <w:rPr>
          <w:rFonts w:ascii="Times New Roman" w:hAnsi="Times New Roman" w:cs="Times New Roman" w:hint="eastAsia"/>
          <w:sz w:val="20"/>
          <w:szCs w:val="20"/>
        </w:rPr>
        <w:t>w</w:t>
      </w:r>
      <w:r w:rsidR="00ED5CDD" w:rsidRPr="001C10CF">
        <w:rPr>
          <w:rFonts w:ascii="Times New Roman" w:hAnsi="Times New Roman" w:cs="Times New Roman"/>
          <w:sz w:val="20"/>
          <w:szCs w:val="20"/>
        </w:rPr>
        <w:t xml:space="preserve">ave </w:t>
      </w:r>
      <w:r>
        <w:rPr>
          <w:rFonts w:ascii="Times New Roman" w:hAnsi="Times New Roman" w:cs="Times New Roman" w:hint="eastAsia"/>
          <w:sz w:val="20"/>
          <w:szCs w:val="20"/>
        </w:rPr>
        <w:t>e</w:t>
      </w:r>
      <w:r w:rsidR="00ED5CDD" w:rsidRPr="001C10CF">
        <w:rPr>
          <w:rFonts w:ascii="Times New Roman" w:hAnsi="Times New Roman" w:cs="Times New Roman"/>
          <w:sz w:val="20"/>
          <w:szCs w:val="20"/>
        </w:rPr>
        <w:t xml:space="preserve">quations </w:t>
      </w:r>
    </w:p>
    <w:p w:rsidR="00ED5CDD" w:rsidRPr="009C6BF5" w:rsidRDefault="00ED5CDD" w:rsidP="00B40197">
      <w:pPr>
        <w:pStyle w:val="Default"/>
        <w:spacing w:line="360" w:lineRule="auto"/>
        <w:jc w:val="both"/>
        <w:rPr>
          <w:rFonts w:ascii="Times New Roman" w:hAnsi="Times New Roman" w:cs="Times New Roman"/>
          <w:sz w:val="20"/>
          <w:szCs w:val="20"/>
        </w:rPr>
      </w:pPr>
    </w:p>
    <w:p w:rsidR="00ED5CDD" w:rsidRPr="001C10CF" w:rsidRDefault="00ED5CDD" w:rsidP="00B40197">
      <w:pPr>
        <w:pStyle w:val="Default"/>
        <w:spacing w:line="360" w:lineRule="auto"/>
        <w:jc w:val="both"/>
        <w:rPr>
          <w:rFonts w:ascii="Times New Roman" w:hAnsi="Times New Roman" w:cs="Times New Roman"/>
          <w:sz w:val="20"/>
          <w:szCs w:val="20"/>
        </w:rPr>
      </w:pPr>
      <w:r w:rsidRPr="001C10CF">
        <w:rPr>
          <w:rFonts w:ascii="Times New Roman" w:hAnsi="Times New Roman" w:cs="Times New Roman"/>
          <w:sz w:val="20"/>
          <w:szCs w:val="20"/>
        </w:rPr>
        <w:t xml:space="preserve">This paper aims at the design and analysis of iterative learning control (ILC) for a class of nonlinear wave equations. Different from the most existing works that focus on ILC for parabolic partial differential equations (PDEs), we consider the boundary control problem of a class of hyperbolic PDE systems via ILC. Without any simplification or discretization of the 3D dynamics in the time, space as well as iteration domain, the learning convergence of ILC is analyzed by virtue of the contraction mapping methodology. It is shown that the proposed ILC algorithm works well for systems with state-independent or state-dependent uncertainties and makes full use of the process repetition. In addition, the robustness of the adopted ILC scheme is addressed for iteration-varying boundary conditions. In the end, an illustrative example is presented to demonstrate the efficacy of the proposed ILC scheme. </w:t>
      </w:r>
    </w:p>
    <w:p w:rsidR="001B76BB" w:rsidRPr="001C10CF" w:rsidRDefault="00B40197" w:rsidP="00B40197">
      <w:pPr>
        <w:pStyle w:val="Default"/>
        <w:spacing w:line="360" w:lineRule="auto"/>
        <w:jc w:val="both"/>
        <w:rPr>
          <w:rFonts w:ascii="Times New Roman" w:hAnsi="Times New Roman" w:cs="Times New Roman"/>
          <w:sz w:val="18"/>
          <w:szCs w:val="18"/>
        </w:rPr>
      </w:pPr>
      <w:r w:rsidRPr="001C10CF">
        <w:rPr>
          <w:rFonts w:ascii="Times New Roman" w:hAnsi="Times New Roman" w:cs="Times New Roman"/>
          <w:sz w:val="18"/>
          <w:szCs w:val="18"/>
        </w:rPr>
        <w:t xml:space="preserve"> </w:t>
      </w:r>
    </w:p>
    <w:p w:rsidR="00B40197" w:rsidRPr="001C10CF" w:rsidRDefault="00B40197" w:rsidP="00B40197">
      <w:pPr>
        <w:pStyle w:val="Default"/>
        <w:spacing w:line="360" w:lineRule="auto"/>
        <w:jc w:val="both"/>
        <w:rPr>
          <w:rFonts w:ascii="Times New Roman" w:hAnsi="Times New Roman" w:cs="Times New Roman"/>
          <w:sz w:val="18"/>
          <w:szCs w:val="18"/>
        </w:rPr>
      </w:pPr>
    </w:p>
    <w:p w:rsidR="00F53FD6" w:rsidRDefault="009C6BF5" w:rsidP="009C6BF5">
      <w:pPr>
        <w:spacing w:line="360" w:lineRule="auto"/>
        <w:ind w:left="201" w:hangingChars="100" w:hanging="201"/>
        <w:rPr>
          <w:rFonts w:ascii="Times New Roman" w:hAnsi="Times New Roman" w:cs="Times New Roman"/>
          <w:sz w:val="20"/>
          <w:szCs w:val="20"/>
        </w:rPr>
      </w:pPr>
      <w:bookmarkStart w:id="25" w:name="OLE_LINK39"/>
      <w:bookmarkStart w:id="26" w:name="OLE_LINK40"/>
      <w:r>
        <w:rPr>
          <w:rFonts w:ascii="Times New Roman" w:hAnsi="Times New Roman" w:cs="Times New Roman" w:hint="eastAsia"/>
          <w:b/>
          <w:bCs/>
          <w:sz w:val="20"/>
          <w:szCs w:val="20"/>
        </w:rPr>
        <w:t>3</w:t>
      </w:r>
      <w:r w:rsidR="00ED5CDD" w:rsidRPr="001C10CF">
        <w:rPr>
          <w:rFonts w:ascii="Times New Roman" w:hAnsi="Times New Roman" w:cs="Times New Roman"/>
          <w:b/>
          <w:bCs/>
          <w:sz w:val="20"/>
          <w:szCs w:val="20"/>
        </w:rPr>
        <w:t xml:space="preserve">. </w:t>
      </w:r>
      <w:r w:rsidR="00865AEA" w:rsidRPr="001C10CF">
        <w:rPr>
          <w:rFonts w:ascii="Times New Roman" w:hAnsi="Times New Roman" w:cs="Times New Roman"/>
          <w:b/>
          <w:bCs/>
          <w:sz w:val="20"/>
          <w:szCs w:val="20"/>
        </w:rPr>
        <w:t>Yun</w:t>
      </w:r>
      <w:r w:rsidR="00ED5CDD" w:rsidRPr="001C10CF">
        <w:rPr>
          <w:rFonts w:ascii="Times New Roman" w:hAnsi="Times New Roman" w:cs="Times New Roman"/>
          <w:b/>
          <w:bCs/>
          <w:sz w:val="20"/>
          <w:szCs w:val="20"/>
        </w:rPr>
        <w:t xml:space="preserve"> </w:t>
      </w:r>
      <w:r w:rsidR="00865AEA" w:rsidRPr="001C10CF">
        <w:rPr>
          <w:rFonts w:ascii="Times New Roman" w:hAnsi="Times New Roman" w:cs="Times New Roman"/>
          <w:b/>
          <w:bCs/>
          <w:sz w:val="20"/>
          <w:szCs w:val="20"/>
        </w:rPr>
        <w:t>Fu</w:t>
      </w:r>
      <w:r w:rsidR="00ED5CDD" w:rsidRPr="001C10CF">
        <w:rPr>
          <w:rFonts w:ascii="Times New Roman" w:hAnsi="Times New Roman" w:cs="Times New Roman"/>
          <w:b/>
          <w:bCs/>
          <w:sz w:val="20"/>
          <w:szCs w:val="20"/>
        </w:rPr>
        <w:t xml:space="preserve"> </w:t>
      </w:r>
      <w:r w:rsidR="001C10CF" w:rsidRPr="001C10CF">
        <w:rPr>
          <w:rFonts w:ascii="Times New Roman" w:hAnsi="Times New Roman" w:cs="Times New Roman"/>
          <w:sz w:val="20"/>
          <w:szCs w:val="20"/>
        </w:rPr>
        <w:t xml:space="preserve">and </w:t>
      </w:r>
      <w:r w:rsidR="001C10CF" w:rsidRPr="001C10CF">
        <w:rPr>
          <w:rFonts w:ascii="Times New Roman" w:hAnsi="Times New Roman" w:cs="Times New Roman"/>
          <w:b/>
          <w:bCs/>
          <w:sz w:val="20"/>
          <w:szCs w:val="20"/>
        </w:rPr>
        <w:t xml:space="preserve">Qing Hui </w:t>
      </w:r>
      <w:r w:rsidR="00ED5CDD" w:rsidRPr="001C10CF">
        <w:rPr>
          <w:rFonts w:ascii="Times New Roman" w:hAnsi="Times New Roman" w:cs="Times New Roman"/>
          <w:sz w:val="20"/>
          <w:szCs w:val="20"/>
        </w:rPr>
        <w:t>(</w:t>
      </w:r>
      <w:r w:rsidR="001C10CF" w:rsidRPr="001C10CF">
        <w:rPr>
          <w:rFonts w:ascii="Times New Roman" w:hAnsi="Times New Roman" w:cs="Times New Roman"/>
          <w:sz w:val="20"/>
          <w:szCs w:val="20"/>
        </w:rPr>
        <w:t>University of Nebraska-Lincoln, USA</w:t>
      </w:r>
      <w:r w:rsidR="00ED5CDD" w:rsidRPr="001C10CF">
        <w:rPr>
          <w:rFonts w:ascii="Times New Roman" w:hAnsi="Times New Roman" w:cs="Times New Roman"/>
          <w:sz w:val="20"/>
          <w:szCs w:val="20"/>
        </w:rPr>
        <w:t>)</w:t>
      </w:r>
      <w:r w:rsidR="001E394E" w:rsidRPr="001C10CF">
        <w:rPr>
          <w:rFonts w:ascii="Times New Roman" w:hAnsi="Times New Roman" w:cs="Times New Roman"/>
          <w:sz w:val="20"/>
          <w:szCs w:val="20"/>
        </w:rPr>
        <w:t xml:space="preserve">, </w:t>
      </w:r>
      <w:r>
        <w:rPr>
          <w:rFonts w:ascii="Times New Roman" w:hAnsi="Times New Roman" w:cs="Times New Roman" w:hint="eastAsia"/>
          <w:sz w:val="20"/>
          <w:szCs w:val="20"/>
        </w:rPr>
        <w:t xml:space="preserve">Modeling and </w:t>
      </w:r>
      <w:r w:rsidRPr="009C6BF5">
        <w:rPr>
          <w:rFonts w:ascii="Times New Roman" w:hAnsi="Times New Roman" w:cs="Times New Roman"/>
          <w:sz w:val="20"/>
          <w:szCs w:val="20"/>
        </w:rPr>
        <w:t>stability analysis</w:t>
      </w:r>
      <w:r w:rsidR="00865AEA" w:rsidRPr="001C10CF">
        <w:rPr>
          <w:rFonts w:ascii="Times New Roman" w:hAnsi="Times New Roman" w:cs="Times New Roman"/>
          <w:sz w:val="20"/>
          <w:szCs w:val="20"/>
        </w:rPr>
        <w:t xml:space="preserve"> of a</w:t>
      </w:r>
      <w:r>
        <w:rPr>
          <w:rFonts w:ascii="Times New Roman" w:hAnsi="Times New Roman" w:cs="Times New Roman" w:hint="eastAsia"/>
          <w:sz w:val="20"/>
          <w:szCs w:val="20"/>
        </w:rPr>
        <w:t xml:space="preserve">n axially moving belt </w:t>
      </w:r>
      <w:r w:rsidR="00252498">
        <w:rPr>
          <w:rFonts w:ascii="Times New Roman" w:hAnsi="Times New Roman" w:cs="Times New Roman" w:hint="eastAsia"/>
          <w:sz w:val="20"/>
          <w:szCs w:val="20"/>
        </w:rPr>
        <w:t>via</w:t>
      </w:r>
      <w:r w:rsidR="00865AEA" w:rsidRPr="001C10CF">
        <w:rPr>
          <w:rFonts w:ascii="Times New Roman" w:hAnsi="Times New Roman" w:cs="Times New Roman"/>
          <w:sz w:val="20"/>
          <w:szCs w:val="20"/>
        </w:rPr>
        <w:t xml:space="preserve"> an </w:t>
      </w:r>
      <w:bookmarkEnd w:id="25"/>
      <w:bookmarkEnd w:id="26"/>
      <w:r w:rsidRPr="001176EF">
        <w:rPr>
          <w:rFonts w:ascii="Times New Roman" w:hAnsi="Times New Roman" w:cs="Times New Roman"/>
          <w:sz w:val="20"/>
          <w:szCs w:val="20"/>
        </w:rPr>
        <w:t xml:space="preserve">iterative learning </w:t>
      </w:r>
      <w:r>
        <w:rPr>
          <w:rFonts w:ascii="Times New Roman" w:hAnsi="Times New Roman" w:cs="Times New Roman" w:hint="eastAsia"/>
          <w:sz w:val="20"/>
          <w:szCs w:val="20"/>
        </w:rPr>
        <w:t xml:space="preserve">boundary </w:t>
      </w:r>
      <w:r w:rsidRPr="001176EF">
        <w:rPr>
          <w:rFonts w:ascii="Times New Roman" w:hAnsi="Times New Roman" w:cs="Times New Roman"/>
          <w:sz w:val="20"/>
          <w:szCs w:val="20"/>
        </w:rPr>
        <w:t>control</w:t>
      </w:r>
    </w:p>
    <w:p w:rsidR="009C6BF5" w:rsidRPr="009C6BF5" w:rsidRDefault="009C6BF5" w:rsidP="009C6BF5">
      <w:pPr>
        <w:pStyle w:val="Default"/>
        <w:spacing w:line="360" w:lineRule="auto"/>
        <w:ind w:left="200" w:hangingChars="100" w:hanging="200"/>
        <w:jc w:val="both"/>
        <w:rPr>
          <w:rFonts w:ascii="Times New Roman" w:hAnsi="Times New Roman" w:cs="Times New Roman"/>
          <w:sz w:val="20"/>
          <w:szCs w:val="20"/>
        </w:rPr>
      </w:pPr>
    </w:p>
    <w:p w:rsidR="00537014" w:rsidRPr="009C6BF5" w:rsidRDefault="009C6BF5" w:rsidP="00B40197">
      <w:pPr>
        <w:pStyle w:val="Default"/>
        <w:spacing w:line="360" w:lineRule="auto"/>
        <w:jc w:val="both"/>
        <w:rPr>
          <w:rFonts w:ascii="Times New Roman" w:hAnsi="Times New Roman" w:cs="Times New Roman"/>
          <w:sz w:val="20"/>
          <w:szCs w:val="20"/>
        </w:rPr>
      </w:pPr>
      <w:r w:rsidRPr="009C6BF5">
        <w:rPr>
          <w:rFonts w:ascii="Times New Roman" w:hAnsi="Times New Roman" w:cs="Times New Roman"/>
          <w:sz w:val="20"/>
          <w:szCs w:val="20"/>
        </w:rPr>
        <w:t>In order to achieve the vibration suppression and the tracing accurate improvement of an axia</w:t>
      </w:r>
      <w:r w:rsidR="00252498">
        <w:rPr>
          <w:rFonts w:ascii="Times New Roman" w:hAnsi="Times New Roman" w:cs="Times New Roman"/>
          <w:sz w:val="20"/>
          <w:szCs w:val="20"/>
        </w:rPr>
        <w:t>lly moving accelerated/de</w:t>
      </w:r>
      <w:r w:rsidRPr="009C6BF5">
        <w:rPr>
          <w:rFonts w:ascii="Times New Roman" w:hAnsi="Times New Roman" w:cs="Times New Roman"/>
          <w:sz w:val="20"/>
          <w:szCs w:val="20"/>
        </w:rPr>
        <w:t xml:space="preserve">celerated belt system, this study discusses the design of an adaptive iterative learning </w:t>
      </w:r>
      <w:r w:rsidR="00252498">
        <w:rPr>
          <w:rFonts w:ascii="Times New Roman" w:hAnsi="Times New Roman" w:cs="Times New Roman" w:hint="eastAsia"/>
          <w:sz w:val="20"/>
          <w:szCs w:val="20"/>
        </w:rPr>
        <w:t xml:space="preserve">boundary </w:t>
      </w:r>
      <w:r w:rsidRPr="009C6BF5">
        <w:rPr>
          <w:rFonts w:ascii="Times New Roman" w:hAnsi="Times New Roman" w:cs="Times New Roman"/>
          <w:sz w:val="20"/>
          <w:szCs w:val="20"/>
        </w:rPr>
        <w:t>control scheme. The dynamical model of the belt sy</w:t>
      </w:r>
      <w:r w:rsidR="00252498">
        <w:rPr>
          <w:rFonts w:ascii="Times New Roman" w:hAnsi="Times New Roman" w:cs="Times New Roman"/>
          <w:sz w:val="20"/>
          <w:szCs w:val="20"/>
        </w:rPr>
        <w:t xml:space="preserve">stem including the dynamics of </w:t>
      </w:r>
      <w:r w:rsidR="00252498">
        <w:rPr>
          <w:rFonts w:ascii="Times New Roman" w:hAnsi="Times New Roman" w:cs="Times New Roman" w:hint="eastAsia"/>
          <w:sz w:val="20"/>
          <w:szCs w:val="20"/>
        </w:rPr>
        <w:t>high</w:t>
      </w:r>
      <w:r w:rsidRPr="009C6BF5">
        <w:rPr>
          <w:rFonts w:ascii="Times New Roman" w:hAnsi="Times New Roman" w:cs="Times New Roman"/>
          <w:sz w:val="20"/>
          <w:szCs w:val="20"/>
        </w:rPr>
        <w:t xml:space="preserve"> </w:t>
      </w:r>
      <w:r w:rsidR="00252498">
        <w:rPr>
          <w:rFonts w:ascii="Times New Roman" w:hAnsi="Times New Roman" w:cs="Times New Roman"/>
          <w:sz w:val="20"/>
          <w:szCs w:val="20"/>
        </w:rPr>
        <w:t>accelerated/de</w:t>
      </w:r>
      <w:r w:rsidR="00252498" w:rsidRPr="009C6BF5">
        <w:rPr>
          <w:rFonts w:ascii="Times New Roman" w:hAnsi="Times New Roman" w:cs="Times New Roman"/>
          <w:sz w:val="20"/>
          <w:szCs w:val="20"/>
        </w:rPr>
        <w:t xml:space="preserve">celerated </w:t>
      </w:r>
      <w:r w:rsidRPr="009C6BF5">
        <w:rPr>
          <w:rFonts w:ascii="Times New Roman" w:hAnsi="Times New Roman" w:cs="Times New Roman"/>
          <w:sz w:val="20"/>
          <w:szCs w:val="20"/>
        </w:rPr>
        <w:t xml:space="preserve">is described by the partial-ordinary differential equations. By utilizing adaptive technique, boundary control and iterative learning control, an adaptive iterative learning </w:t>
      </w:r>
      <w:r w:rsidR="00252498">
        <w:rPr>
          <w:rFonts w:ascii="Times New Roman" w:hAnsi="Times New Roman" w:cs="Times New Roman" w:hint="eastAsia"/>
          <w:sz w:val="20"/>
          <w:szCs w:val="20"/>
        </w:rPr>
        <w:lastRenderedPageBreak/>
        <w:t xml:space="preserve">boundary </w:t>
      </w:r>
      <w:r w:rsidRPr="009C6BF5">
        <w:rPr>
          <w:rFonts w:ascii="Times New Roman" w:hAnsi="Times New Roman" w:cs="Times New Roman"/>
          <w:sz w:val="20"/>
          <w:szCs w:val="20"/>
        </w:rPr>
        <w:t>control scheme is designed for minimizing the vibration displacement of the belt system, where the adaptive law is developed to handle parametric uncertainties and the S-curve acceleration/deceleration method is also adopted to plan the speed of the belt system. Besides, the proposed control scheme can also effectively avoid the control spillover problem. Lastly, numerical simulations are given for validating the effectiveness o</w:t>
      </w:r>
      <w:r w:rsidR="00252498">
        <w:rPr>
          <w:rFonts w:ascii="Times New Roman" w:hAnsi="Times New Roman" w:cs="Times New Roman"/>
          <w:sz w:val="20"/>
          <w:szCs w:val="20"/>
        </w:rPr>
        <w:t>f the proposed control scheme.</w:t>
      </w:r>
    </w:p>
    <w:p w:rsidR="003D282D" w:rsidRDefault="003D282D" w:rsidP="00B40197">
      <w:pPr>
        <w:pStyle w:val="Default"/>
        <w:spacing w:line="360" w:lineRule="auto"/>
        <w:jc w:val="both"/>
        <w:rPr>
          <w:rFonts w:ascii="Times New Roman" w:hAnsi="Times New Roman" w:cs="Times New Roman"/>
          <w:sz w:val="20"/>
          <w:szCs w:val="20"/>
        </w:rPr>
      </w:pPr>
    </w:p>
    <w:p w:rsidR="00252498" w:rsidRPr="001C10CF" w:rsidRDefault="00252498" w:rsidP="00252498">
      <w:pPr>
        <w:pStyle w:val="Default"/>
        <w:spacing w:line="360" w:lineRule="auto"/>
        <w:ind w:left="201" w:hangingChars="100" w:hanging="201"/>
        <w:jc w:val="both"/>
        <w:rPr>
          <w:rFonts w:ascii="Times New Roman" w:hAnsi="Times New Roman" w:cs="Times New Roman"/>
          <w:sz w:val="20"/>
          <w:szCs w:val="20"/>
        </w:rPr>
      </w:pPr>
      <w:r>
        <w:rPr>
          <w:rFonts w:ascii="Times New Roman" w:hAnsi="Times New Roman" w:cs="Times New Roman" w:hint="eastAsia"/>
          <w:b/>
          <w:bCs/>
          <w:sz w:val="20"/>
          <w:szCs w:val="20"/>
        </w:rPr>
        <w:t>4</w:t>
      </w:r>
      <w:r w:rsidRPr="001C10CF">
        <w:rPr>
          <w:rFonts w:ascii="Times New Roman" w:hAnsi="Times New Roman" w:cs="Times New Roman"/>
          <w:b/>
          <w:bCs/>
          <w:sz w:val="20"/>
          <w:szCs w:val="20"/>
        </w:rPr>
        <w:t>.</w:t>
      </w:r>
      <w:r w:rsidRPr="001C10CF">
        <w:rPr>
          <w:rFonts w:ascii="Times New Roman" w:hAnsi="Times New Roman" w:cs="Times New Roman"/>
          <w:sz w:val="18"/>
          <w:szCs w:val="18"/>
        </w:rPr>
        <w:t xml:space="preserve"> </w:t>
      </w:r>
      <w:proofErr w:type="spellStart"/>
      <w:r w:rsidRPr="001C10CF">
        <w:rPr>
          <w:rFonts w:ascii="Times New Roman" w:hAnsi="Times New Roman" w:cs="Times New Roman"/>
          <w:b/>
          <w:bCs/>
          <w:sz w:val="20"/>
          <w:szCs w:val="20"/>
        </w:rPr>
        <w:t>Deqing</w:t>
      </w:r>
      <w:proofErr w:type="spellEnd"/>
      <w:r w:rsidRPr="001C10CF">
        <w:rPr>
          <w:rFonts w:ascii="Times New Roman" w:hAnsi="Times New Roman" w:cs="Times New Roman"/>
          <w:b/>
          <w:bCs/>
          <w:sz w:val="20"/>
          <w:szCs w:val="20"/>
        </w:rPr>
        <w:t xml:space="preserve"> Huang </w:t>
      </w:r>
      <w:r w:rsidRPr="001C10CF">
        <w:rPr>
          <w:rFonts w:ascii="Times New Roman" w:hAnsi="Times New Roman" w:cs="Times New Roman"/>
          <w:sz w:val="20"/>
          <w:szCs w:val="20"/>
        </w:rPr>
        <w:t xml:space="preserve">(Southwest </w:t>
      </w:r>
      <w:proofErr w:type="spellStart"/>
      <w:r w:rsidRPr="001C10CF">
        <w:rPr>
          <w:rFonts w:ascii="Times New Roman" w:hAnsi="Times New Roman" w:cs="Times New Roman"/>
          <w:sz w:val="20"/>
          <w:szCs w:val="20"/>
        </w:rPr>
        <w:t>Jiaotong</w:t>
      </w:r>
      <w:proofErr w:type="spellEnd"/>
      <w:r w:rsidRPr="001C10CF">
        <w:rPr>
          <w:rFonts w:ascii="Times New Roman" w:hAnsi="Times New Roman" w:cs="Times New Roman"/>
          <w:sz w:val="20"/>
          <w:szCs w:val="20"/>
        </w:rPr>
        <w:t xml:space="preserve"> University, China) and </w:t>
      </w:r>
      <w:r w:rsidRPr="001C10CF">
        <w:rPr>
          <w:rFonts w:ascii="Times New Roman" w:hAnsi="Times New Roman" w:cs="Times New Roman"/>
          <w:b/>
          <w:bCs/>
          <w:sz w:val="20"/>
          <w:szCs w:val="20"/>
        </w:rPr>
        <w:t xml:space="preserve">Sergei </w:t>
      </w:r>
      <w:proofErr w:type="spellStart"/>
      <w:r w:rsidRPr="001C10CF">
        <w:rPr>
          <w:rFonts w:ascii="Times New Roman" w:hAnsi="Times New Roman" w:cs="Times New Roman"/>
          <w:b/>
          <w:bCs/>
          <w:sz w:val="20"/>
          <w:szCs w:val="20"/>
        </w:rPr>
        <w:t>Chernyshenko</w:t>
      </w:r>
      <w:proofErr w:type="spellEnd"/>
      <w:r w:rsidRPr="001C10CF">
        <w:rPr>
          <w:rFonts w:ascii="Times New Roman" w:hAnsi="Times New Roman" w:cs="Times New Roman"/>
          <w:b/>
          <w:bCs/>
          <w:sz w:val="20"/>
          <w:szCs w:val="20"/>
        </w:rPr>
        <w:t xml:space="preserve"> </w:t>
      </w:r>
      <w:r w:rsidRPr="001C10CF">
        <w:rPr>
          <w:rFonts w:ascii="Times New Roman" w:hAnsi="Times New Roman" w:cs="Times New Roman"/>
          <w:sz w:val="20"/>
          <w:szCs w:val="20"/>
        </w:rPr>
        <w:t>(Imperial College London, UK)</w:t>
      </w:r>
      <w:proofErr w:type="gramStart"/>
      <w:r w:rsidRPr="001C10CF">
        <w:rPr>
          <w:rFonts w:ascii="Times New Roman" w:hAnsi="Times New Roman" w:cs="Times New Roman"/>
          <w:sz w:val="14"/>
          <w:szCs w:val="14"/>
        </w:rPr>
        <w:t xml:space="preserve">,  </w:t>
      </w:r>
      <w:r w:rsidRPr="001C10CF">
        <w:rPr>
          <w:rFonts w:ascii="Times New Roman" w:hAnsi="Times New Roman" w:cs="Times New Roman"/>
          <w:sz w:val="20"/>
          <w:szCs w:val="20"/>
        </w:rPr>
        <w:t>Nonlinear</w:t>
      </w:r>
      <w:proofErr w:type="gramEnd"/>
      <w:r w:rsidRPr="001C10CF">
        <w:rPr>
          <w:rFonts w:ascii="Times New Roman" w:hAnsi="Times New Roman" w:cs="Times New Roman"/>
          <w:sz w:val="20"/>
          <w:szCs w:val="20"/>
        </w:rPr>
        <w:t xml:space="preserve"> </w:t>
      </w:r>
      <w:r>
        <w:rPr>
          <w:rFonts w:ascii="Times New Roman" w:hAnsi="Times New Roman" w:cs="Times New Roman" w:hint="eastAsia"/>
          <w:sz w:val="20"/>
          <w:szCs w:val="20"/>
        </w:rPr>
        <w:t>g</w:t>
      </w:r>
      <w:r w:rsidRPr="001C10CF">
        <w:rPr>
          <w:rFonts w:ascii="Times New Roman" w:hAnsi="Times New Roman" w:cs="Times New Roman"/>
          <w:sz w:val="20"/>
          <w:szCs w:val="20"/>
        </w:rPr>
        <w:t xml:space="preserve">lobal </w:t>
      </w:r>
      <w:r>
        <w:rPr>
          <w:rFonts w:ascii="Times New Roman" w:hAnsi="Times New Roman" w:cs="Times New Roman" w:hint="eastAsia"/>
          <w:sz w:val="20"/>
          <w:szCs w:val="20"/>
        </w:rPr>
        <w:t>s</w:t>
      </w:r>
      <w:r w:rsidRPr="001C10CF">
        <w:rPr>
          <w:rFonts w:ascii="Times New Roman" w:hAnsi="Times New Roman" w:cs="Times New Roman"/>
          <w:sz w:val="20"/>
          <w:szCs w:val="20"/>
        </w:rPr>
        <w:t xml:space="preserve">tability </w:t>
      </w:r>
      <w:r>
        <w:rPr>
          <w:rFonts w:ascii="Times New Roman" w:hAnsi="Times New Roman" w:cs="Times New Roman" w:hint="eastAsia"/>
          <w:sz w:val="20"/>
          <w:szCs w:val="20"/>
        </w:rPr>
        <w:t>a</w:t>
      </w:r>
      <w:r w:rsidRPr="001C10CF">
        <w:rPr>
          <w:rFonts w:ascii="Times New Roman" w:hAnsi="Times New Roman" w:cs="Times New Roman"/>
          <w:sz w:val="20"/>
          <w:szCs w:val="20"/>
        </w:rPr>
        <w:t xml:space="preserve">nalysis of </w:t>
      </w:r>
      <w:r>
        <w:rPr>
          <w:rFonts w:ascii="Times New Roman" w:hAnsi="Times New Roman" w:cs="Times New Roman" w:hint="eastAsia"/>
          <w:sz w:val="20"/>
          <w:szCs w:val="20"/>
        </w:rPr>
        <w:t>r</w:t>
      </w:r>
      <w:r w:rsidRPr="001C10CF">
        <w:rPr>
          <w:rFonts w:ascii="Times New Roman" w:hAnsi="Times New Roman" w:cs="Times New Roman"/>
          <w:sz w:val="20"/>
          <w:szCs w:val="20"/>
        </w:rPr>
        <w:t xml:space="preserve">otating </w:t>
      </w:r>
      <w:proofErr w:type="spellStart"/>
      <w:r>
        <w:rPr>
          <w:rFonts w:ascii="Times New Roman" w:hAnsi="Times New Roman" w:cs="Times New Roman" w:hint="eastAsia"/>
          <w:sz w:val="20"/>
          <w:szCs w:val="20"/>
        </w:rPr>
        <w:t>c</w:t>
      </w:r>
      <w:r w:rsidRPr="001C10CF">
        <w:rPr>
          <w:rFonts w:ascii="Times New Roman" w:hAnsi="Times New Roman" w:cs="Times New Roman"/>
          <w:sz w:val="20"/>
          <w:szCs w:val="20"/>
        </w:rPr>
        <w:t>ouette</w:t>
      </w:r>
      <w:proofErr w:type="spellEnd"/>
      <w:r w:rsidRPr="001C10CF">
        <w:rPr>
          <w:rFonts w:ascii="Times New Roman" w:hAnsi="Times New Roman" w:cs="Times New Roman"/>
          <w:sz w:val="20"/>
          <w:szCs w:val="20"/>
        </w:rPr>
        <w:t xml:space="preserve"> </w:t>
      </w:r>
      <w:r>
        <w:rPr>
          <w:rFonts w:ascii="Times New Roman" w:hAnsi="Times New Roman" w:cs="Times New Roman" w:hint="eastAsia"/>
          <w:sz w:val="20"/>
          <w:szCs w:val="20"/>
        </w:rPr>
        <w:t>f</w:t>
      </w:r>
      <w:r w:rsidRPr="001C10CF">
        <w:rPr>
          <w:rFonts w:ascii="Times New Roman" w:hAnsi="Times New Roman" w:cs="Times New Roman"/>
          <w:sz w:val="20"/>
          <w:szCs w:val="20"/>
        </w:rPr>
        <w:t xml:space="preserve">low with </w:t>
      </w:r>
      <w:r>
        <w:rPr>
          <w:rFonts w:ascii="Times New Roman" w:hAnsi="Times New Roman" w:cs="Times New Roman" w:hint="eastAsia"/>
          <w:sz w:val="20"/>
          <w:szCs w:val="20"/>
        </w:rPr>
        <w:t>n</w:t>
      </w:r>
      <w:r w:rsidRPr="001C10CF">
        <w:rPr>
          <w:rFonts w:ascii="Times New Roman" w:hAnsi="Times New Roman" w:cs="Times New Roman"/>
          <w:sz w:val="20"/>
          <w:szCs w:val="20"/>
        </w:rPr>
        <w:t xml:space="preserve">o-slip </w:t>
      </w:r>
      <w:r>
        <w:rPr>
          <w:rFonts w:ascii="Times New Roman" w:hAnsi="Times New Roman" w:cs="Times New Roman" w:hint="eastAsia"/>
          <w:sz w:val="20"/>
          <w:szCs w:val="20"/>
        </w:rPr>
        <w:t>b</w:t>
      </w:r>
      <w:r w:rsidRPr="001C10CF">
        <w:rPr>
          <w:rFonts w:ascii="Times New Roman" w:hAnsi="Times New Roman" w:cs="Times New Roman"/>
          <w:sz w:val="20"/>
          <w:szCs w:val="20"/>
        </w:rPr>
        <w:t xml:space="preserve">oundary </w:t>
      </w:r>
      <w:r>
        <w:rPr>
          <w:rFonts w:ascii="Times New Roman" w:hAnsi="Times New Roman" w:cs="Times New Roman" w:hint="eastAsia"/>
          <w:sz w:val="20"/>
          <w:szCs w:val="20"/>
        </w:rPr>
        <w:t>c</w:t>
      </w:r>
      <w:r w:rsidRPr="001C10CF">
        <w:rPr>
          <w:rFonts w:ascii="Times New Roman" w:hAnsi="Times New Roman" w:cs="Times New Roman"/>
          <w:sz w:val="20"/>
          <w:szCs w:val="20"/>
        </w:rPr>
        <w:t xml:space="preserve">onditions </w:t>
      </w:r>
      <w:r>
        <w:rPr>
          <w:rFonts w:ascii="Times New Roman" w:hAnsi="Times New Roman" w:cs="Times New Roman" w:hint="eastAsia"/>
          <w:sz w:val="20"/>
          <w:szCs w:val="20"/>
        </w:rPr>
        <w:t>u</w:t>
      </w:r>
      <w:r w:rsidRPr="001C10CF">
        <w:rPr>
          <w:rFonts w:ascii="Times New Roman" w:hAnsi="Times New Roman" w:cs="Times New Roman"/>
          <w:sz w:val="20"/>
          <w:szCs w:val="20"/>
        </w:rPr>
        <w:t xml:space="preserve">sing </w:t>
      </w:r>
      <w:r>
        <w:rPr>
          <w:rFonts w:ascii="Times New Roman" w:hAnsi="Times New Roman" w:cs="Times New Roman" w:hint="eastAsia"/>
          <w:sz w:val="20"/>
          <w:szCs w:val="20"/>
        </w:rPr>
        <w:t>s</w:t>
      </w:r>
      <w:r w:rsidRPr="001C10CF">
        <w:rPr>
          <w:rFonts w:ascii="Times New Roman" w:hAnsi="Times New Roman" w:cs="Times New Roman"/>
          <w:sz w:val="20"/>
          <w:szCs w:val="20"/>
        </w:rPr>
        <w:t>um-of-</w:t>
      </w:r>
      <w:r>
        <w:rPr>
          <w:rFonts w:ascii="Times New Roman" w:hAnsi="Times New Roman" w:cs="Times New Roman" w:hint="eastAsia"/>
          <w:sz w:val="20"/>
          <w:szCs w:val="20"/>
        </w:rPr>
        <w:t>s</w:t>
      </w:r>
      <w:r w:rsidRPr="001C10CF">
        <w:rPr>
          <w:rFonts w:ascii="Times New Roman" w:hAnsi="Times New Roman" w:cs="Times New Roman"/>
          <w:sz w:val="20"/>
          <w:szCs w:val="20"/>
        </w:rPr>
        <w:t xml:space="preserve">quares </w:t>
      </w:r>
      <w:r>
        <w:rPr>
          <w:rFonts w:ascii="Times New Roman" w:hAnsi="Times New Roman" w:cs="Times New Roman" w:hint="eastAsia"/>
          <w:sz w:val="20"/>
          <w:szCs w:val="20"/>
        </w:rPr>
        <w:t>o</w:t>
      </w:r>
      <w:r w:rsidRPr="001C10CF">
        <w:rPr>
          <w:rFonts w:ascii="Times New Roman" w:hAnsi="Times New Roman" w:cs="Times New Roman"/>
          <w:sz w:val="20"/>
          <w:szCs w:val="20"/>
        </w:rPr>
        <w:t xml:space="preserve">ptimization </w:t>
      </w:r>
    </w:p>
    <w:p w:rsidR="00252498" w:rsidRPr="001C10CF" w:rsidRDefault="00252498" w:rsidP="00252498">
      <w:pPr>
        <w:pStyle w:val="Default"/>
        <w:spacing w:line="360" w:lineRule="auto"/>
        <w:jc w:val="both"/>
        <w:rPr>
          <w:rFonts w:ascii="Times New Roman" w:hAnsi="Times New Roman" w:cs="Times New Roman"/>
          <w:sz w:val="21"/>
          <w:szCs w:val="21"/>
        </w:rPr>
      </w:pPr>
      <w:r w:rsidRPr="001C10CF">
        <w:rPr>
          <w:rFonts w:ascii="Times New Roman" w:hAnsi="Times New Roman" w:cs="Times New Roman"/>
          <w:sz w:val="21"/>
          <w:szCs w:val="21"/>
        </w:rPr>
        <w:t xml:space="preserve"> </w:t>
      </w:r>
    </w:p>
    <w:p w:rsidR="00252498" w:rsidRPr="001C10CF" w:rsidRDefault="00252498" w:rsidP="00252498">
      <w:pPr>
        <w:pStyle w:val="Default"/>
        <w:spacing w:line="360" w:lineRule="auto"/>
        <w:jc w:val="both"/>
        <w:rPr>
          <w:rFonts w:ascii="Times New Roman" w:hAnsi="Times New Roman" w:cs="Times New Roman"/>
          <w:sz w:val="20"/>
          <w:szCs w:val="20"/>
        </w:rPr>
      </w:pPr>
      <w:r w:rsidRPr="001C10CF">
        <w:rPr>
          <w:rFonts w:ascii="Times New Roman" w:hAnsi="Times New Roman" w:cs="Times New Roman"/>
          <w:sz w:val="20"/>
          <w:szCs w:val="20"/>
        </w:rPr>
        <w:t xml:space="preserve">By virtue of sum-of-squares (SOS) optimization, this paper focuses on the global stability analysis of a real physical version of rotating </w:t>
      </w:r>
      <w:proofErr w:type="spellStart"/>
      <w:r w:rsidRPr="001C10CF">
        <w:rPr>
          <w:rFonts w:ascii="Times New Roman" w:hAnsi="Times New Roman" w:cs="Times New Roman"/>
          <w:sz w:val="20"/>
          <w:szCs w:val="20"/>
        </w:rPr>
        <w:t>Couette</w:t>
      </w:r>
      <w:proofErr w:type="spellEnd"/>
      <w:r w:rsidRPr="001C10CF">
        <w:rPr>
          <w:rFonts w:ascii="Times New Roman" w:hAnsi="Times New Roman" w:cs="Times New Roman"/>
          <w:sz w:val="20"/>
          <w:szCs w:val="20"/>
        </w:rPr>
        <w:t xml:space="preserve"> flow that depends on the Reynolds number and a parameter characterizing the magnitude of the Coriolis force. Preliminary analysis on the linear and energy stabilities of the flow is first conducted. Then, in order to investigate the nonlinear global stability of the fluid flow for the value of a Reynolds number greater than what has been achieved via the energy stability approach, the original </w:t>
      </w:r>
      <w:proofErr w:type="spellStart"/>
      <w:r w:rsidRPr="001C10CF">
        <w:rPr>
          <w:rFonts w:ascii="Times New Roman" w:hAnsi="Times New Roman" w:cs="Times New Roman"/>
          <w:sz w:val="20"/>
          <w:szCs w:val="20"/>
        </w:rPr>
        <w:t>Navier-Stockes</w:t>
      </w:r>
      <w:proofErr w:type="spellEnd"/>
      <w:r w:rsidRPr="001C10CF">
        <w:rPr>
          <w:rFonts w:ascii="Times New Roman" w:hAnsi="Times New Roman" w:cs="Times New Roman"/>
          <w:sz w:val="20"/>
          <w:szCs w:val="20"/>
        </w:rPr>
        <w:t xml:space="preserve"> equations are converted to a finite-dimensional dynamical system under truncated and partial </w:t>
      </w:r>
      <w:proofErr w:type="spellStart"/>
      <w:r w:rsidRPr="001C10CF">
        <w:rPr>
          <w:rFonts w:ascii="Times New Roman" w:hAnsi="Times New Roman" w:cs="Times New Roman"/>
          <w:sz w:val="20"/>
          <w:szCs w:val="20"/>
        </w:rPr>
        <w:t>Galerkin</w:t>
      </w:r>
      <w:proofErr w:type="spellEnd"/>
      <w:r w:rsidRPr="001C10CF">
        <w:rPr>
          <w:rFonts w:ascii="Times New Roman" w:hAnsi="Times New Roman" w:cs="Times New Roman"/>
          <w:sz w:val="20"/>
          <w:szCs w:val="20"/>
        </w:rPr>
        <w:t xml:space="preserve"> expansions, respectively. The optimization techniques of SOS of polynomials are adopted to search for high-degree polynomial </w:t>
      </w:r>
      <w:proofErr w:type="spellStart"/>
      <w:r w:rsidRPr="001C10CF">
        <w:rPr>
          <w:rFonts w:ascii="Times New Roman" w:hAnsi="Times New Roman" w:cs="Times New Roman"/>
          <w:sz w:val="20"/>
          <w:szCs w:val="20"/>
        </w:rPr>
        <w:t>Lyapunov</w:t>
      </w:r>
      <w:proofErr w:type="spellEnd"/>
      <w:r w:rsidRPr="001C10CF">
        <w:rPr>
          <w:rFonts w:ascii="Times New Roman" w:hAnsi="Times New Roman" w:cs="Times New Roman"/>
          <w:sz w:val="20"/>
          <w:szCs w:val="20"/>
        </w:rPr>
        <w:t xml:space="preserve"> functions, which in turn prove the global stability of the flow. As a result, a lower bound of the global stability limit that is greater than the energy stability limit is obtained. In particular, when the </w:t>
      </w:r>
      <w:proofErr w:type="spellStart"/>
      <w:r w:rsidRPr="001C10CF">
        <w:rPr>
          <w:rFonts w:ascii="Times New Roman" w:hAnsi="Times New Roman" w:cs="Times New Roman"/>
          <w:sz w:val="20"/>
          <w:szCs w:val="20"/>
        </w:rPr>
        <w:t>Galerkin</w:t>
      </w:r>
      <w:proofErr w:type="spellEnd"/>
      <w:r w:rsidRPr="001C10CF">
        <w:rPr>
          <w:rFonts w:ascii="Times New Roman" w:hAnsi="Times New Roman" w:cs="Times New Roman"/>
          <w:sz w:val="20"/>
          <w:szCs w:val="20"/>
        </w:rPr>
        <w:t xml:space="preserve"> expansion is truncated, the global stability limit is numerically proven to be coincided with the linear stability limit of the flow for a large range of the values of the parameter characterizing the Coriolis force. Compared with other available methods that were used to address the global stability of no-slip rotating </w:t>
      </w:r>
      <w:proofErr w:type="spellStart"/>
      <w:r w:rsidRPr="001C10CF">
        <w:rPr>
          <w:rFonts w:ascii="Times New Roman" w:hAnsi="Times New Roman" w:cs="Times New Roman"/>
          <w:sz w:val="20"/>
          <w:szCs w:val="20"/>
        </w:rPr>
        <w:t>Couette</w:t>
      </w:r>
      <w:proofErr w:type="spellEnd"/>
      <w:r w:rsidRPr="001C10CF">
        <w:rPr>
          <w:rFonts w:ascii="Times New Roman" w:hAnsi="Times New Roman" w:cs="Times New Roman"/>
          <w:sz w:val="20"/>
          <w:szCs w:val="20"/>
        </w:rPr>
        <w:t xml:space="preserve"> flow, the adopted method shows certain conservativeness but more generality in the sense that it can be easily applied for an arbitrary flow. </w:t>
      </w:r>
    </w:p>
    <w:p w:rsidR="00252498" w:rsidRPr="00252498" w:rsidRDefault="00252498" w:rsidP="00B40197">
      <w:pPr>
        <w:pStyle w:val="Default"/>
        <w:spacing w:line="360" w:lineRule="auto"/>
        <w:jc w:val="both"/>
        <w:rPr>
          <w:rFonts w:ascii="Times New Roman" w:hAnsi="Times New Roman" w:cs="Times New Roman"/>
          <w:sz w:val="20"/>
          <w:szCs w:val="20"/>
        </w:rPr>
      </w:pPr>
    </w:p>
    <w:p w:rsidR="00F53FD6" w:rsidRPr="001C10CF" w:rsidRDefault="00F53FD6" w:rsidP="0056708F">
      <w:pPr>
        <w:pStyle w:val="Default"/>
        <w:spacing w:line="360" w:lineRule="auto"/>
        <w:ind w:left="201" w:hangingChars="100" w:hanging="201"/>
        <w:jc w:val="both"/>
        <w:rPr>
          <w:rFonts w:ascii="Times New Roman" w:hAnsi="Times New Roman" w:cs="Times New Roman"/>
          <w:sz w:val="20"/>
          <w:szCs w:val="20"/>
        </w:rPr>
      </w:pPr>
      <w:r w:rsidRPr="001C10CF">
        <w:rPr>
          <w:rFonts w:ascii="Times New Roman" w:hAnsi="Times New Roman" w:cs="Times New Roman"/>
          <w:b/>
          <w:bCs/>
          <w:sz w:val="20"/>
          <w:szCs w:val="20"/>
        </w:rPr>
        <w:t xml:space="preserve">5. </w:t>
      </w:r>
      <w:proofErr w:type="spellStart"/>
      <w:r w:rsidR="003D282D" w:rsidRPr="001C10CF">
        <w:rPr>
          <w:rFonts w:ascii="Times New Roman" w:hAnsi="Times New Roman" w:cs="Times New Roman"/>
          <w:b/>
          <w:bCs/>
          <w:sz w:val="20"/>
          <w:szCs w:val="20"/>
        </w:rPr>
        <w:t>Zhijie</w:t>
      </w:r>
      <w:proofErr w:type="spellEnd"/>
      <w:r w:rsidR="003D282D" w:rsidRPr="001C10CF">
        <w:rPr>
          <w:rFonts w:ascii="Times New Roman" w:hAnsi="Times New Roman" w:cs="Times New Roman"/>
          <w:b/>
          <w:bCs/>
          <w:sz w:val="20"/>
          <w:szCs w:val="20"/>
        </w:rPr>
        <w:t xml:space="preserve"> Liu</w:t>
      </w:r>
      <w:r w:rsidRPr="001C10CF">
        <w:rPr>
          <w:rFonts w:ascii="Times New Roman" w:hAnsi="Times New Roman" w:cs="Times New Roman"/>
          <w:b/>
          <w:bCs/>
          <w:sz w:val="20"/>
          <w:szCs w:val="20"/>
        </w:rPr>
        <w:t xml:space="preserve"> </w:t>
      </w:r>
      <w:r w:rsidR="003E318A" w:rsidRPr="001C10CF">
        <w:rPr>
          <w:rFonts w:ascii="Times New Roman" w:hAnsi="Times New Roman" w:cs="Times New Roman"/>
          <w:sz w:val="20"/>
          <w:szCs w:val="20"/>
        </w:rPr>
        <w:t>and</w:t>
      </w:r>
      <w:r w:rsidRPr="001C10CF">
        <w:rPr>
          <w:rFonts w:ascii="Times New Roman" w:hAnsi="Times New Roman" w:cs="Times New Roman"/>
          <w:sz w:val="20"/>
          <w:szCs w:val="20"/>
        </w:rPr>
        <w:t xml:space="preserve"> </w:t>
      </w:r>
      <w:proofErr w:type="spellStart"/>
      <w:r w:rsidR="003D282D" w:rsidRPr="001C10CF">
        <w:rPr>
          <w:rFonts w:ascii="Times New Roman" w:hAnsi="Times New Roman" w:cs="Times New Roman"/>
          <w:b/>
          <w:bCs/>
          <w:sz w:val="20"/>
          <w:szCs w:val="20"/>
        </w:rPr>
        <w:t>Jinkun</w:t>
      </w:r>
      <w:proofErr w:type="spellEnd"/>
      <w:r w:rsidR="003D282D" w:rsidRPr="001C10CF">
        <w:rPr>
          <w:rFonts w:ascii="Times New Roman" w:hAnsi="Times New Roman" w:cs="Times New Roman"/>
          <w:b/>
          <w:bCs/>
          <w:sz w:val="20"/>
          <w:szCs w:val="20"/>
        </w:rPr>
        <w:t xml:space="preserve"> Liu </w:t>
      </w:r>
      <w:r w:rsidR="003D282D" w:rsidRPr="001C10CF">
        <w:rPr>
          <w:rFonts w:ascii="Times New Roman" w:hAnsi="Times New Roman" w:cs="Times New Roman"/>
          <w:sz w:val="20"/>
          <w:szCs w:val="20"/>
        </w:rPr>
        <w:t>(</w:t>
      </w:r>
      <w:proofErr w:type="spellStart"/>
      <w:r w:rsidR="003D282D" w:rsidRPr="001C10CF">
        <w:rPr>
          <w:rFonts w:ascii="Times New Roman" w:hAnsi="Times New Roman" w:cs="Times New Roman"/>
          <w:sz w:val="20"/>
          <w:szCs w:val="20"/>
        </w:rPr>
        <w:t>Beihang</w:t>
      </w:r>
      <w:proofErr w:type="spellEnd"/>
      <w:r w:rsidR="003D282D" w:rsidRPr="001C10CF">
        <w:rPr>
          <w:rFonts w:ascii="Times New Roman" w:hAnsi="Times New Roman" w:cs="Times New Roman"/>
          <w:sz w:val="20"/>
          <w:szCs w:val="20"/>
        </w:rPr>
        <w:t xml:space="preserve"> University, China)</w:t>
      </w:r>
      <w:r w:rsidRPr="001C10CF">
        <w:rPr>
          <w:rFonts w:ascii="Times New Roman" w:hAnsi="Times New Roman" w:cs="Times New Roman"/>
          <w:sz w:val="20"/>
          <w:szCs w:val="20"/>
        </w:rPr>
        <w:t xml:space="preserve">, </w:t>
      </w:r>
      <w:r w:rsidR="003D282D" w:rsidRPr="001C10CF">
        <w:rPr>
          <w:rFonts w:ascii="Times New Roman" w:hAnsi="Times New Roman" w:cs="Times New Roman"/>
          <w:sz w:val="20"/>
          <w:szCs w:val="20"/>
        </w:rPr>
        <w:t>Active</w:t>
      </w:r>
      <w:r w:rsidRPr="001C10CF">
        <w:rPr>
          <w:rFonts w:ascii="Times New Roman" w:hAnsi="Times New Roman" w:cs="Times New Roman"/>
          <w:sz w:val="20"/>
          <w:szCs w:val="20"/>
        </w:rPr>
        <w:t xml:space="preserve"> </w:t>
      </w:r>
      <w:r w:rsidR="00252498">
        <w:rPr>
          <w:rFonts w:ascii="Times New Roman" w:hAnsi="Times New Roman" w:cs="Times New Roman" w:hint="eastAsia"/>
          <w:sz w:val="20"/>
          <w:szCs w:val="20"/>
        </w:rPr>
        <w:t>v</w:t>
      </w:r>
      <w:r w:rsidRPr="001C10CF">
        <w:rPr>
          <w:rFonts w:ascii="Times New Roman" w:hAnsi="Times New Roman" w:cs="Times New Roman"/>
          <w:sz w:val="20"/>
          <w:szCs w:val="20"/>
        </w:rPr>
        <w:t xml:space="preserve">ibration </w:t>
      </w:r>
      <w:r w:rsidR="00252498">
        <w:rPr>
          <w:rFonts w:ascii="Times New Roman" w:hAnsi="Times New Roman" w:cs="Times New Roman" w:hint="eastAsia"/>
          <w:sz w:val="20"/>
          <w:szCs w:val="20"/>
        </w:rPr>
        <w:t>c</w:t>
      </w:r>
      <w:r w:rsidRPr="001C10CF">
        <w:rPr>
          <w:rFonts w:ascii="Times New Roman" w:hAnsi="Times New Roman" w:cs="Times New Roman"/>
          <w:sz w:val="20"/>
          <w:szCs w:val="20"/>
        </w:rPr>
        <w:t xml:space="preserve">ontrol of a </w:t>
      </w:r>
      <w:r w:rsidR="00252498">
        <w:rPr>
          <w:rFonts w:ascii="Times New Roman" w:hAnsi="Times New Roman" w:cs="Times New Roman" w:hint="eastAsia"/>
          <w:sz w:val="20"/>
          <w:szCs w:val="20"/>
        </w:rPr>
        <w:t>f</w:t>
      </w:r>
      <w:r w:rsidRPr="001C10CF">
        <w:rPr>
          <w:rFonts w:ascii="Times New Roman" w:hAnsi="Times New Roman" w:cs="Times New Roman"/>
          <w:sz w:val="20"/>
          <w:szCs w:val="20"/>
        </w:rPr>
        <w:t xml:space="preserve">lexible </w:t>
      </w:r>
      <w:r w:rsidR="00252498">
        <w:rPr>
          <w:rFonts w:ascii="Times New Roman" w:hAnsi="Times New Roman" w:cs="Times New Roman" w:hint="eastAsia"/>
          <w:sz w:val="20"/>
          <w:szCs w:val="20"/>
        </w:rPr>
        <w:t>a</w:t>
      </w:r>
      <w:r w:rsidRPr="001C10CF">
        <w:rPr>
          <w:rFonts w:ascii="Times New Roman" w:hAnsi="Times New Roman" w:cs="Times New Roman"/>
          <w:sz w:val="20"/>
          <w:szCs w:val="20"/>
        </w:rPr>
        <w:t xml:space="preserve">erial </w:t>
      </w:r>
      <w:r w:rsidR="00252498">
        <w:rPr>
          <w:rFonts w:ascii="Times New Roman" w:hAnsi="Times New Roman" w:cs="Times New Roman" w:hint="eastAsia"/>
          <w:sz w:val="20"/>
          <w:szCs w:val="20"/>
        </w:rPr>
        <w:t>r</w:t>
      </w:r>
      <w:r w:rsidRPr="001C10CF">
        <w:rPr>
          <w:rFonts w:ascii="Times New Roman" w:hAnsi="Times New Roman" w:cs="Times New Roman"/>
          <w:sz w:val="20"/>
          <w:szCs w:val="20"/>
        </w:rPr>
        <w:t xml:space="preserve">efueling </w:t>
      </w:r>
      <w:r w:rsidR="00252498">
        <w:rPr>
          <w:rFonts w:ascii="Times New Roman" w:hAnsi="Times New Roman" w:cs="Times New Roman" w:hint="eastAsia"/>
          <w:sz w:val="20"/>
          <w:szCs w:val="20"/>
        </w:rPr>
        <w:t>h</w:t>
      </w:r>
      <w:r w:rsidRPr="001C10CF">
        <w:rPr>
          <w:rFonts w:ascii="Times New Roman" w:hAnsi="Times New Roman" w:cs="Times New Roman"/>
          <w:sz w:val="20"/>
          <w:szCs w:val="20"/>
        </w:rPr>
        <w:t>ose</w:t>
      </w:r>
    </w:p>
    <w:p w:rsidR="003D282D" w:rsidRPr="001C10CF" w:rsidRDefault="003D282D" w:rsidP="00B40197">
      <w:pPr>
        <w:pStyle w:val="Default"/>
        <w:spacing w:line="360" w:lineRule="auto"/>
        <w:jc w:val="both"/>
        <w:rPr>
          <w:rFonts w:ascii="Times New Roman" w:hAnsi="Times New Roman" w:cs="Times New Roman"/>
          <w:sz w:val="20"/>
          <w:szCs w:val="20"/>
        </w:rPr>
      </w:pPr>
    </w:p>
    <w:p w:rsidR="00F504F5" w:rsidRDefault="003D282D" w:rsidP="00B40197">
      <w:pPr>
        <w:pStyle w:val="Default"/>
        <w:spacing w:line="360" w:lineRule="auto"/>
        <w:jc w:val="both"/>
        <w:rPr>
          <w:rFonts w:ascii="Times New Roman" w:hAnsi="Times New Roman" w:cs="Times New Roman" w:hint="eastAsia"/>
          <w:sz w:val="20"/>
          <w:szCs w:val="20"/>
        </w:rPr>
      </w:pPr>
      <w:r w:rsidRPr="001C10CF">
        <w:rPr>
          <w:rFonts w:ascii="Times New Roman" w:hAnsi="Times New Roman" w:cs="Times New Roman"/>
          <w:sz w:val="20"/>
          <w:szCs w:val="20"/>
        </w:rPr>
        <w:t xml:space="preserve">The boundary control problem of a flexible aerial refueling hose with input disturbance is considered in this article. </w:t>
      </w:r>
      <w:r w:rsidR="00097406" w:rsidRPr="001C10CF">
        <w:rPr>
          <w:rFonts w:ascii="Times New Roman" w:hAnsi="Times New Roman" w:cs="Times New Roman"/>
          <w:sz w:val="20"/>
          <w:szCs w:val="20"/>
        </w:rPr>
        <w:t>For</w:t>
      </w:r>
      <w:r w:rsidRPr="001C10CF">
        <w:rPr>
          <w:rFonts w:ascii="Times New Roman" w:hAnsi="Times New Roman" w:cs="Times New Roman"/>
          <w:sz w:val="20"/>
          <w:szCs w:val="20"/>
        </w:rPr>
        <w:t xml:space="preserve"> </w:t>
      </w:r>
      <w:r w:rsidR="00097406" w:rsidRPr="001C10CF">
        <w:rPr>
          <w:rFonts w:ascii="Times New Roman" w:hAnsi="Times New Roman" w:cs="Times New Roman"/>
          <w:sz w:val="20"/>
          <w:szCs w:val="20"/>
        </w:rPr>
        <w:t>making sure</w:t>
      </w:r>
      <w:r w:rsidR="00F8477D" w:rsidRPr="001C10CF">
        <w:rPr>
          <w:rFonts w:ascii="Times New Roman" w:hAnsi="Times New Roman" w:cs="Times New Roman"/>
          <w:sz w:val="20"/>
          <w:szCs w:val="20"/>
        </w:rPr>
        <w:t xml:space="preserve"> that </w:t>
      </w:r>
      <w:r w:rsidR="00097406" w:rsidRPr="001C10CF">
        <w:rPr>
          <w:rFonts w:ascii="Times New Roman" w:hAnsi="Times New Roman" w:cs="Times New Roman"/>
          <w:sz w:val="20"/>
          <w:szCs w:val="20"/>
        </w:rPr>
        <w:t>there is</w:t>
      </w:r>
      <w:r w:rsidRPr="001C10CF">
        <w:rPr>
          <w:rFonts w:ascii="Times New Roman" w:hAnsi="Times New Roman" w:cs="Times New Roman"/>
          <w:sz w:val="20"/>
          <w:szCs w:val="20"/>
        </w:rPr>
        <w:t xml:space="preserve"> an accurate representation </w:t>
      </w:r>
      <w:r w:rsidR="00097406" w:rsidRPr="001C10CF">
        <w:rPr>
          <w:rFonts w:ascii="Times New Roman" w:hAnsi="Times New Roman" w:cs="Times New Roman"/>
          <w:sz w:val="20"/>
          <w:szCs w:val="20"/>
        </w:rPr>
        <w:t>about</w:t>
      </w:r>
      <w:r w:rsidRPr="001C10CF">
        <w:rPr>
          <w:rFonts w:ascii="Times New Roman" w:hAnsi="Times New Roman" w:cs="Times New Roman"/>
          <w:sz w:val="20"/>
          <w:szCs w:val="20"/>
        </w:rPr>
        <w:t xml:space="preserve"> the behavior</w:t>
      </w:r>
      <w:r w:rsidR="00097406" w:rsidRPr="001C10CF">
        <w:rPr>
          <w:rFonts w:ascii="Times New Roman" w:hAnsi="Times New Roman" w:cs="Times New Roman"/>
          <w:sz w:val="20"/>
          <w:szCs w:val="20"/>
        </w:rPr>
        <w:t xml:space="preserve"> of aerial refueling hose</w:t>
      </w:r>
      <w:r w:rsidRPr="001C10CF">
        <w:rPr>
          <w:rFonts w:ascii="Times New Roman" w:hAnsi="Times New Roman" w:cs="Times New Roman"/>
          <w:sz w:val="20"/>
          <w:szCs w:val="20"/>
        </w:rPr>
        <w:t xml:space="preserve">, the flexible hose is modeled as a distributed parameter system </w:t>
      </w:r>
      <w:r w:rsidR="00097406" w:rsidRPr="001C10CF">
        <w:rPr>
          <w:rFonts w:ascii="Times New Roman" w:hAnsi="Times New Roman" w:cs="Times New Roman"/>
          <w:sz w:val="20"/>
          <w:szCs w:val="20"/>
        </w:rPr>
        <w:t xml:space="preserve">and it can be </w:t>
      </w:r>
      <w:r w:rsidRPr="001C10CF">
        <w:rPr>
          <w:rFonts w:ascii="Times New Roman" w:hAnsi="Times New Roman" w:cs="Times New Roman"/>
          <w:sz w:val="20"/>
          <w:szCs w:val="20"/>
        </w:rPr>
        <w:t xml:space="preserve">described by </w:t>
      </w:r>
      <w:r w:rsidR="00F504F5" w:rsidRPr="001C10CF">
        <w:rPr>
          <w:rFonts w:ascii="Times New Roman" w:hAnsi="Times New Roman" w:cs="Times New Roman"/>
          <w:sz w:val="20"/>
          <w:szCs w:val="20"/>
        </w:rPr>
        <w:t xml:space="preserve">a set of </w:t>
      </w:r>
      <w:r w:rsidRPr="001C10CF">
        <w:rPr>
          <w:rFonts w:ascii="Times New Roman" w:hAnsi="Times New Roman" w:cs="Times New Roman"/>
          <w:sz w:val="20"/>
          <w:szCs w:val="20"/>
        </w:rPr>
        <w:t xml:space="preserve">partial differential equations (PDEs). Boundary control is proposed based on the original PDE </w:t>
      </w:r>
      <w:r w:rsidR="00F504F5" w:rsidRPr="001C10CF">
        <w:rPr>
          <w:rFonts w:ascii="Times New Roman" w:hAnsi="Times New Roman" w:cs="Times New Roman"/>
          <w:sz w:val="20"/>
          <w:szCs w:val="20"/>
        </w:rPr>
        <w:t>model</w:t>
      </w:r>
      <w:r w:rsidRPr="001C10CF">
        <w:rPr>
          <w:rFonts w:ascii="Times New Roman" w:hAnsi="Times New Roman" w:cs="Times New Roman"/>
          <w:sz w:val="20"/>
          <w:szCs w:val="20"/>
        </w:rPr>
        <w:t xml:space="preserve"> to </w:t>
      </w:r>
      <w:r w:rsidR="00F504F5" w:rsidRPr="001C10CF">
        <w:rPr>
          <w:rFonts w:ascii="Times New Roman" w:hAnsi="Times New Roman" w:cs="Times New Roman"/>
          <w:sz w:val="20"/>
          <w:szCs w:val="20"/>
        </w:rPr>
        <w:t>suppress the</w:t>
      </w:r>
      <w:r w:rsidRPr="001C10CF">
        <w:rPr>
          <w:rFonts w:ascii="Times New Roman" w:hAnsi="Times New Roman" w:cs="Times New Roman"/>
          <w:sz w:val="20"/>
          <w:szCs w:val="20"/>
        </w:rPr>
        <w:t xml:space="preserve"> vibration</w:t>
      </w:r>
      <w:r w:rsidR="00F504F5" w:rsidRPr="001C10CF">
        <w:rPr>
          <w:rFonts w:ascii="Times New Roman" w:hAnsi="Times New Roman" w:cs="Times New Roman"/>
          <w:sz w:val="20"/>
          <w:szCs w:val="20"/>
        </w:rPr>
        <w:t xml:space="preserve"> of the flexible hose</w:t>
      </w:r>
      <w:r w:rsidRPr="001C10CF">
        <w:rPr>
          <w:rFonts w:ascii="Times New Roman" w:hAnsi="Times New Roman" w:cs="Times New Roman"/>
          <w:sz w:val="20"/>
          <w:szCs w:val="20"/>
        </w:rPr>
        <w:t xml:space="preserve">. </w:t>
      </w:r>
      <w:r w:rsidR="00F504F5" w:rsidRPr="001C10CF">
        <w:rPr>
          <w:rFonts w:ascii="Times New Roman" w:hAnsi="Times New Roman" w:cs="Times New Roman"/>
          <w:sz w:val="20"/>
          <w:szCs w:val="20"/>
        </w:rPr>
        <w:t>In addition, a</w:t>
      </w:r>
      <w:r w:rsidRPr="001C10CF">
        <w:rPr>
          <w:rFonts w:ascii="Times New Roman" w:hAnsi="Times New Roman" w:cs="Times New Roman"/>
          <w:sz w:val="20"/>
          <w:szCs w:val="20"/>
        </w:rPr>
        <w:t xml:space="preserve"> disturbance observer is designed to estimate the input disturbance. </w:t>
      </w:r>
      <w:r w:rsidR="00F504F5" w:rsidRPr="001C10CF">
        <w:rPr>
          <w:rFonts w:ascii="Times New Roman" w:hAnsi="Times New Roman" w:cs="Times New Roman"/>
          <w:sz w:val="20"/>
          <w:szCs w:val="20"/>
        </w:rPr>
        <w:t xml:space="preserve">Finally, </w:t>
      </w:r>
      <w:r w:rsidRPr="001C10CF">
        <w:rPr>
          <w:rFonts w:ascii="Times New Roman" w:hAnsi="Times New Roman" w:cs="Times New Roman"/>
          <w:sz w:val="20"/>
          <w:szCs w:val="20"/>
        </w:rPr>
        <w:t xml:space="preserve">numerical simulations </w:t>
      </w:r>
      <w:r w:rsidR="00F504F5" w:rsidRPr="001C10CF">
        <w:rPr>
          <w:rFonts w:ascii="Times New Roman" w:hAnsi="Times New Roman" w:cs="Times New Roman"/>
          <w:sz w:val="20"/>
          <w:szCs w:val="20"/>
        </w:rPr>
        <w:t>are presented to verify the control performance.</w:t>
      </w:r>
    </w:p>
    <w:p w:rsidR="00C8508E" w:rsidRDefault="00C8508E" w:rsidP="00B40197">
      <w:pPr>
        <w:pStyle w:val="Default"/>
        <w:spacing w:line="360" w:lineRule="auto"/>
        <w:jc w:val="both"/>
        <w:rPr>
          <w:rFonts w:ascii="Times New Roman" w:hAnsi="Times New Roman" w:cs="Times New Roman" w:hint="eastAsia"/>
          <w:sz w:val="20"/>
          <w:szCs w:val="20"/>
        </w:rPr>
      </w:pPr>
    </w:p>
    <w:p w:rsidR="00C8508E" w:rsidRDefault="00C8508E" w:rsidP="00C8508E">
      <w:pPr>
        <w:pStyle w:val="Default"/>
        <w:spacing w:line="360" w:lineRule="auto"/>
        <w:ind w:left="200" w:hangingChars="100" w:hanging="200"/>
        <w:jc w:val="both"/>
        <w:rPr>
          <w:rFonts w:ascii="Times New Roman" w:hAnsi="Times New Roman" w:cs="Times New Roman" w:hint="eastAsia"/>
          <w:sz w:val="21"/>
          <w:szCs w:val="21"/>
        </w:rPr>
      </w:pPr>
      <w:r>
        <w:rPr>
          <w:rFonts w:ascii="Times New Roman" w:hAnsi="Times New Roman" w:cs="Times New Roman" w:hint="eastAsia"/>
          <w:sz w:val="20"/>
          <w:szCs w:val="20"/>
        </w:rPr>
        <w:t>6.</w:t>
      </w:r>
      <w:r w:rsidRPr="00C8508E">
        <w:rPr>
          <w:rFonts w:ascii="Times New Roman" w:hAnsi="Times New Roman" w:cs="Times New Roman"/>
          <w:sz w:val="20"/>
          <w:szCs w:val="20"/>
        </w:rPr>
        <w:t xml:space="preserve"> </w:t>
      </w:r>
      <w:proofErr w:type="spellStart"/>
      <w:r w:rsidRPr="00C8508E">
        <w:rPr>
          <w:rFonts w:ascii="Times New Roman" w:hAnsi="Times New Roman" w:cs="Times New Roman"/>
          <w:b/>
          <w:bCs/>
          <w:sz w:val="20"/>
          <w:szCs w:val="20"/>
        </w:rPr>
        <w:t>Xiuyu</w:t>
      </w:r>
      <w:proofErr w:type="spellEnd"/>
      <w:r w:rsidRPr="00C8508E">
        <w:rPr>
          <w:rFonts w:ascii="Times New Roman" w:hAnsi="Times New Roman" w:cs="Times New Roman"/>
          <w:b/>
          <w:bCs/>
          <w:sz w:val="20"/>
          <w:szCs w:val="20"/>
        </w:rPr>
        <w:t xml:space="preserve"> He </w:t>
      </w:r>
      <w:r w:rsidRPr="00C8508E">
        <w:rPr>
          <w:rFonts w:ascii="Times New Roman" w:hAnsi="Times New Roman" w:cs="Times New Roman"/>
          <w:sz w:val="21"/>
          <w:szCs w:val="21"/>
        </w:rPr>
        <w:t xml:space="preserve">and </w:t>
      </w:r>
      <w:r w:rsidRPr="00C8508E">
        <w:rPr>
          <w:rFonts w:ascii="Times New Roman" w:hAnsi="Times New Roman" w:cs="Times New Roman"/>
          <w:b/>
          <w:bCs/>
          <w:sz w:val="20"/>
          <w:szCs w:val="20"/>
        </w:rPr>
        <w:t>Wei He</w:t>
      </w:r>
      <w:r w:rsidRPr="001C10CF">
        <w:rPr>
          <w:rFonts w:ascii="Times New Roman" w:hAnsi="Times New Roman" w:cs="Times New Roman"/>
          <w:sz w:val="20"/>
          <w:szCs w:val="20"/>
        </w:rPr>
        <w:t xml:space="preserve"> (University of Science and Technology Beijing, China)</w:t>
      </w:r>
      <w:r>
        <w:rPr>
          <w:rFonts w:ascii="Times New Roman" w:hAnsi="Times New Roman" w:cs="Times New Roman" w:hint="eastAsia"/>
          <w:sz w:val="20"/>
          <w:szCs w:val="20"/>
        </w:rPr>
        <w:t>,</w:t>
      </w:r>
      <w:r w:rsidRPr="00C8508E">
        <w:rPr>
          <w:rFonts w:ascii="Times New Roman" w:hAnsi="Times New Roman" w:cs="Times New Roman"/>
          <w:sz w:val="21"/>
          <w:szCs w:val="21"/>
        </w:rPr>
        <w:t xml:space="preserve"> </w:t>
      </w:r>
      <w:r w:rsidR="000D37BF">
        <w:rPr>
          <w:rFonts w:ascii="Times New Roman" w:hAnsi="Times New Roman" w:cs="Times New Roman" w:hint="eastAsia"/>
          <w:sz w:val="21"/>
          <w:szCs w:val="21"/>
        </w:rPr>
        <w:t>V</w:t>
      </w:r>
      <w:r w:rsidRPr="00C8508E">
        <w:rPr>
          <w:rFonts w:ascii="Times New Roman" w:hAnsi="Times New Roman" w:cs="Times New Roman"/>
          <w:sz w:val="21"/>
          <w:szCs w:val="21"/>
        </w:rPr>
        <w:t xml:space="preserve">ibration control of </w:t>
      </w:r>
      <w:r w:rsidR="000D37BF">
        <w:rPr>
          <w:rFonts w:ascii="Times New Roman" w:hAnsi="Times New Roman" w:cs="Times New Roman"/>
          <w:sz w:val="21"/>
          <w:szCs w:val="21"/>
        </w:rPr>
        <w:t>a flexible crane system</w:t>
      </w:r>
    </w:p>
    <w:p w:rsidR="000D37BF" w:rsidRPr="000D37BF" w:rsidRDefault="000D37BF" w:rsidP="000D37BF">
      <w:pPr>
        <w:pStyle w:val="Default"/>
        <w:spacing w:line="360" w:lineRule="auto"/>
        <w:ind w:left="200" w:hangingChars="100" w:hanging="200"/>
        <w:jc w:val="both"/>
        <w:rPr>
          <w:rFonts w:ascii="Times New Roman" w:hAnsi="Times New Roman" w:cs="Times New Roman"/>
          <w:sz w:val="20"/>
          <w:szCs w:val="20"/>
        </w:rPr>
      </w:pPr>
    </w:p>
    <w:p w:rsidR="00C8508E" w:rsidRPr="001C10CF" w:rsidRDefault="000D37BF" w:rsidP="000D37BF">
      <w:pPr>
        <w:pStyle w:val="Default"/>
        <w:spacing w:line="360" w:lineRule="auto"/>
        <w:jc w:val="both"/>
        <w:rPr>
          <w:rFonts w:ascii="Times New Roman" w:hAnsi="Times New Roman" w:cs="Times New Roman"/>
          <w:sz w:val="20"/>
          <w:szCs w:val="20"/>
        </w:rPr>
      </w:pPr>
      <w:r w:rsidRPr="000D37BF">
        <w:rPr>
          <w:rFonts w:ascii="Times New Roman" w:hAnsi="Times New Roman" w:cs="Times New Roman"/>
          <w:sz w:val="20"/>
          <w:szCs w:val="20"/>
        </w:rPr>
        <w:lastRenderedPageBreak/>
        <w:t>In this paper, a flexible cable with a payload attached</w:t>
      </w:r>
      <w:r>
        <w:rPr>
          <w:rFonts w:ascii="Times New Roman" w:hAnsi="Times New Roman" w:cs="Times New Roman" w:hint="eastAsia"/>
          <w:sz w:val="20"/>
          <w:szCs w:val="20"/>
        </w:rPr>
        <w:t xml:space="preserve"> </w:t>
      </w:r>
      <w:r w:rsidRPr="000D37BF">
        <w:rPr>
          <w:rFonts w:ascii="Times New Roman" w:hAnsi="Times New Roman" w:cs="Times New Roman"/>
          <w:sz w:val="20"/>
          <w:szCs w:val="20"/>
        </w:rPr>
        <w:t xml:space="preserve">at the bottom is considered to be the model of a </w:t>
      </w:r>
      <w:r>
        <w:rPr>
          <w:rFonts w:ascii="Times New Roman" w:hAnsi="Times New Roman" w:cs="Times New Roman"/>
          <w:sz w:val="20"/>
          <w:szCs w:val="20"/>
        </w:rPr>
        <w:t>crane system used</w:t>
      </w:r>
      <w:r>
        <w:rPr>
          <w:rFonts w:ascii="Times New Roman" w:hAnsi="Times New Roman" w:cs="Times New Roman" w:hint="eastAsia"/>
          <w:sz w:val="20"/>
          <w:szCs w:val="20"/>
        </w:rPr>
        <w:t xml:space="preserve"> </w:t>
      </w:r>
      <w:r w:rsidRPr="000D37BF">
        <w:rPr>
          <w:rFonts w:ascii="Times New Roman" w:hAnsi="Times New Roman" w:cs="Times New Roman"/>
          <w:sz w:val="20"/>
          <w:szCs w:val="20"/>
        </w:rPr>
        <w:t>for positioning the payload. The</w:t>
      </w:r>
      <w:r>
        <w:rPr>
          <w:rFonts w:ascii="Times New Roman" w:hAnsi="Times New Roman" w:cs="Times New Roman"/>
          <w:sz w:val="20"/>
          <w:szCs w:val="20"/>
        </w:rPr>
        <w:t xml:space="preserve"> dynamics of the flexible cable</w:t>
      </w:r>
      <w:r>
        <w:rPr>
          <w:rFonts w:ascii="Times New Roman" w:hAnsi="Times New Roman" w:cs="Times New Roman" w:hint="eastAsia"/>
          <w:sz w:val="20"/>
          <w:szCs w:val="20"/>
        </w:rPr>
        <w:t xml:space="preserve"> </w:t>
      </w:r>
      <w:r w:rsidRPr="000D37BF">
        <w:rPr>
          <w:rFonts w:ascii="Times New Roman" w:hAnsi="Times New Roman" w:cs="Times New Roman"/>
          <w:sz w:val="20"/>
          <w:szCs w:val="20"/>
        </w:rPr>
        <w:t>coupled with the tip payload contribute</w:t>
      </w:r>
      <w:r>
        <w:rPr>
          <w:rFonts w:ascii="Times New Roman" w:hAnsi="Times New Roman" w:cs="Times New Roman"/>
          <w:sz w:val="20"/>
          <w:szCs w:val="20"/>
        </w:rPr>
        <w:t xml:space="preserve"> to a hybrid system represented</w:t>
      </w:r>
      <w:r>
        <w:rPr>
          <w:rFonts w:ascii="Times New Roman" w:hAnsi="Times New Roman" w:cs="Times New Roman" w:hint="eastAsia"/>
          <w:sz w:val="20"/>
          <w:szCs w:val="20"/>
        </w:rPr>
        <w:t xml:space="preserve"> </w:t>
      </w:r>
      <w:r w:rsidRPr="000D37BF">
        <w:rPr>
          <w:rFonts w:ascii="Times New Roman" w:hAnsi="Times New Roman" w:cs="Times New Roman"/>
          <w:sz w:val="20"/>
          <w:szCs w:val="20"/>
        </w:rPr>
        <w:t>by partial-ordinary differentia</w:t>
      </w:r>
      <w:r>
        <w:rPr>
          <w:rFonts w:ascii="Times New Roman" w:hAnsi="Times New Roman" w:cs="Times New Roman"/>
          <w:sz w:val="20"/>
          <w:szCs w:val="20"/>
        </w:rPr>
        <w:t xml:space="preserve">l equations. An </w:t>
      </w:r>
      <w:proofErr w:type="spellStart"/>
      <w:r>
        <w:rPr>
          <w:rFonts w:ascii="Times New Roman" w:hAnsi="Times New Roman" w:cs="Times New Roman"/>
          <w:sz w:val="20"/>
          <w:szCs w:val="20"/>
        </w:rPr>
        <w:t>integralbarrier</w:t>
      </w:r>
      <w:proofErr w:type="spellEnd"/>
      <w:r>
        <w:rPr>
          <w:rFonts w:ascii="Times New Roman" w:hAnsi="Times New Roman" w:cs="Times New Roman" w:hint="eastAsia"/>
          <w:sz w:val="20"/>
          <w:szCs w:val="20"/>
        </w:rPr>
        <w:t xml:space="preserve"> </w:t>
      </w:r>
      <w:proofErr w:type="spellStart"/>
      <w:r w:rsidRPr="000D37BF">
        <w:rPr>
          <w:rFonts w:ascii="Times New Roman" w:hAnsi="Times New Roman" w:cs="Times New Roman"/>
          <w:sz w:val="20"/>
          <w:szCs w:val="20"/>
        </w:rPr>
        <w:t>Lyapunov</w:t>
      </w:r>
      <w:proofErr w:type="spellEnd"/>
      <w:r w:rsidRPr="000D37BF">
        <w:rPr>
          <w:rFonts w:ascii="Times New Roman" w:hAnsi="Times New Roman" w:cs="Times New Roman"/>
          <w:sz w:val="20"/>
          <w:szCs w:val="20"/>
        </w:rPr>
        <w:t xml:space="preserve"> function (IBL</w:t>
      </w:r>
      <w:r>
        <w:rPr>
          <w:rFonts w:ascii="Times New Roman" w:hAnsi="Times New Roman" w:cs="Times New Roman"/>
          <w:sz w:val="20"/>
          <w:szCs w:val="20"/>
        </w:rPr>
        <w:t>F)-based control is proposed to</w:t>
      </w:r>
      <w:r>
        <w:rPr>
          <w:rFonts w:ascii="Times New Roman" w:hAnsi="Times New Roman" w:cs="Times New Roman" w:hint="eastAsia"/>
          <w:sz w:val="20"/>
          <w:szCs w:val="20"/>
        </w:rPr>
        <w:t xml:space="preserve"> </w:t>
      </w:r>
      <w:r w:rsidRPr="000D37BF">
        <w:rPr>
          <w:rFonts w:ascii="Times New Roman" w:hAnsi="Times New Roman" w:cs="Times New Roman"/>
          <w:sz w:val="20"/>
          <w:szCs w:val="20"/>
        </w:rPr>
        <w:t>suppress the undesirable vibratio</w:t>
      </w:r>
      <w:r>
        <w:rPr>
          <w:rFonts w:ascii="Times New Roman" w:hAnsi="Times New Roman" w:cs="Times New Roman"/>
          <w:sz w:val="20"/>
          <w:szCs w:val="20"/>
        </w:rPr>
        <w:t>ns of the flexible crane system</w:t>
      </w:r>
      <w:r>
        <w:rPr>
          <w:rFonts w:ascii="Times New Roman" w:hAnsi="Times New Roman" w:cs="Times New Roman" w:hint="eastAsia"/>
          <w:sz w:val="20"/>
          <w:szCs w:val="20"/>
        </w:rPr>
        <w:t xml:space="preserve"> </w:t>
      </w:r>
      <w:r w:rsidRPr="000D37BF">
        <w:rPr>
          <w:rFonts w:ascii="Times New Roman" w:hAnsi="Times New Roman" w:cs="Times New Roman"/>
          <w:sz w:val="20"/>
          <w:szCs w:val="20"/>
        </w:rPr>
        <w:t>with the boundary output constrai</w:t>
      </w:r>
      <w:r>
        <w:rPr>
          <w:rFonts w:ascii="Times New Roman" w:hAnsi="Times New Roman" w:cs="Times New Roman"/>
          <w:sz w:val="20"/>
          <w:szCs w:val="20"/>
        </w:rPr>
        <w:t>nt. Adaption laws are developed</w:t>
      </w:r>
      <w:r>
        <w:rPr>
          <w:rFonts w:ascii="Times New Roman" w:hAnsi="Times New Roman" w:cs="Times New Roman" w:hint="eastAsia"/>
          <w:sz w:val="20"/>
          <w:szCs w:val="20"/>
        </w:rPr>
        <w:t xml:space="preserve"> </w:t>
      </w:r>
      <w:r w:rsidRPr="000D37BF">
        <w:rPr>
          <w:rFonts w:ascii="Times New Roman" w:hAnsi="Times New Roman" w:cs="Times New Roman"/>
          <w:sz w:val="20"/>
          <w:szCs w:val="20"/>
        </w:rPr>
        <w:t>for handling parametric uncertaint</w:t>
      </w:r>
      <w:r>
        <w:rPr>
          <w:rFonts w:ascii="Times New Roman" w:hAnsi="Times New Roman" w:cs="Times New Roman"/>
          <w:sz w:val="20"/>
          <w:szCs w:val="20"/>
        </w:rPr>
        <w:t>ies. A novel IBLF is adopted to</w:t>
      </w:r>
      <w:r>
        <w:rPr>
          <w:rFonts w:ascii="Times New Roman" w:hAnsi="Times New Roman" w:cs="Times New Roman" w:hint="eastAsia"/>
          <w:sz w:val="20"/>
          <w:szCs w:val="20"/>
        </w:rPr>
        <w:t xml:space="preserve"> </w:t>
      </w:r>
      <w:r w:rsidRPr="000D37BF">
        <w:rPr>
          <w:rFonts w:ascii="Times New Roman" w:hAnsi="Times New Roman" w:cs="Times New Roman"/>
          <w:sz w:val="20"/>
          <w:szCs w:val="20"/>
        </w:rPr>
        <w:t>guarantee the uniform stability of the closed-loop systems witho</w:t>
      </w:r>
      <w:r>
        <w:rPr>
          <w:rFonts w:ascii="Times New Roman" w:hAnsi="Times New Roman" w:cs="Times New Roman"/>
          <w:sz w:val="20"/>
          <w:szCs w:val="20"/>
        </w:rPr>
        <w:t>ut</w:t>
      </w:r>
      <w:r>
        <w:rPr>
          <w:rFonts w:ascii="Times New Roman" w:hAnsi="Times New Roman" w:cs="Times New Roman" w:hint="eastAsia"/>
          <w:sz w:val="20"/>
          <w:szCs w:val="20"/>
        </w:rPr>
        <w:t xml:space="preserve"> </w:t>
      </w:r>
      <w:r w:rsidRPr="000D37BF">
        <w:rPr>
          <w:rFonts w:ascii="Times New Roman" w:hAnsi="Times New Roman" w:cs="Times New Roman"/>
          <w:sz w:val="20"/>
          <w:szCs w:val="20"/>
        </w:rPr>
        <w:t>the violation of the boundary constrai</w:t>
      </w:r>
      <w:r>
        <w:rPr>
          <w:rFonts w:ascii="Times New Roman" w:hAnsi="Times New Roman" w:cs="Times New Roman"/>
          <w:sz w:val="20"/>
          <w:szCs w:val="20"/>
        </w:rPr>
        <w:t>nt. All closed-loop signals are</w:t>
      </w:r>
      <w:r>
        <w:rPr>
          <w:rFonts w:ascii="Times New Roman" w:hAnsi="Times New Roman" w:cs="Times New Roman" w:hint="eastAsia"/>
          <w:sz w:val="20"/>
          <w:szCs w:val="20"/>
        </w:rPr>
        <w:t xml:space="preserve"> </w:t>
      </w:r>
      <w:r w:rsidRPr="000D37BF">
        <w:rPr>
          <w:rFonts w:ascii="Times New Roman" w:hAnsi="Times New Roman" w:cs="Times New Roman"/>
          <w:sz w:val="20"/>
          <w:szCs w:val="20"/>
        </w:rPr>
        <w:t xml:space="preserve">ensured to be bounded. Extensive </w:t>
      </w:r>
      <w:r>
        <w:rPr>
          <w:rFonts w:ascii="Times New Roman" w:hAnsi="Times New Roman" w:cs="Times New Roman"/>
          <w:sz w:val="20"/>
          <w:szCs w:val="20"/>
        </w:rPr>
        <w:t>simulations are demonstrated to</w:t>
      </w:r>
      <w:r>
        <w:rPr>
          <w:rFonts w:ascii="Times New Roman" w:hAnsi="Times New Roman" w:cs="Times New Roman" w:hint="eastAsia"/>
          <w:sz w:val="20"/>
          <w:szCs w:val="20"/>
        </w:rPr>
        <w:t xml:space="preserve"> </w:t>
      </w:r>
      <w:r w:rsidRPr="000D37BF">
        <w:rPr>
          <w:rFonts w:ascii="Times New Roman" w:hAnsi="Times New Roman" w:cs="Times New Roman"/>
          <w:sz w:val="20"/>
          <w:szCs w:val="20"/>
        </w:rPr>
        <w:t>illustrate the performance of the control system.</w:t>
      </w:r>
    </w:p>
    <w:p w:rsidR="00F504F5" w:rsidRPr="001C10CF" w:rsidRDefault="00F504F5" w:rsidP="00B40197">
      <w:pPr>
        <w:pStyle w:val="Default"/>
        <w:spacing w:line="360" w:lineRule="auto"/>
        <w:jc w:val="both"/>
        <w:rPr>
          <w:rFonts w:ascii="Times New Roman" w:hAnsi="Times New Roman" w:cs="Times New Roman"/>
          <w:sz w:val="20"/>
          <w:szCs w:val="20"/>
        </w:rPr>
      </w:pPr>
    </w:p>
    <w:p w:rsidR="00537014" w:rsidRPr="001C10CF" w:rsidRDefault="00C8508E" w:rsidP="00B40197">
      <w:pPr>
        <w:pStyle w:val="Default"/>
        <w:spacing w:line="360" w:lineRule="auto"/>
        <w:jc w:val="both"/>
        <w:rPr>
          <w:rFonts w:ascii="Times New Roman" w:hAnsi="Times New Roman" w:cs="Times New Roman"/>
          <w:sz w:val="20"/>
          <w:szCs w:val="20"/>
        </w:rPr>
      </w:pPr>
      <w:r>
        <w:rPr>
          <w:rFonts w:ascii="Times New Roman" w:hAnsi="Times New Roman" w:cs="Times New Roman" w:hint="eastAsia"/>
          <w:b/>
          <w:bCs/>
          <w:sz w:val="20"/>
          <w:szCs w:val="20"/>
        </w:rPr>
        <w:t>7</w:t>
      </w:r>
      <w:r w:rsidR="00537014" w:rsidRPr="001C10CF">
        <w:rPr>
          <w:rFonts w:ascii="Times New Roman" w:hAnsi="Times New Roman" w:cs="Times New Roman"/>
          <w:b/>
          <w:bCs/>
          <w:sz w:val="20"/>
          <w:szCs w:val="20"/>
        </w:rPr>
        <w:t xml:space="preserve">. Many more from other organizers and </w:t>
      </w:r>
      <w:proofErr w:type="gramStart"/>
      <w:r w:rsidR="00537014" w:rsidRPr="001C10CF">
        <w:rPr>
          <w:rFonts w:ascii="Times New Roman" w:hAnsi="Times New Roman" w:cs="Times New Roman"/>
          <w:b/>
          <w:bCs/>
          <w:sz w:val="20"/>
          <w:szCs w:val="20"/>
        </w:rPr>
        <w:t>colleagues !!</w:t>
      </w:r>
      <w:proofErr w:type="gramEnd"/>
      <w:r w:rsidR="00537014" w:rsidRPr="001C10CF">
        <w:rPr>
          <w:rFonts w:ascii="Times New Roman" w:hAnsi="Times New Roman" w:cs="Times New Roman"/>
          <w:b/>
          <w:bCs/>
          <w:sz w:val="20"/>
          <w:szCs w:val="20"/>
        </w:rPr>
        <w:t xml:space="preserve"> </w:t>
      </w:r>
    </w:p>
    <w:p w:rsidR="00ED5CDD" w:rsidRDefault="00ED5CDD" w:rsidP="00B40197">
      <w:pPr>
        <w:pStyle w:val="Default"/>
        <w:spacing w:line="360" w:lineRule="auto"/>
        <w:rPr>
          <w:rFonts w:ascii="Times New Roman" w:hAnsi="Times New Roman" w:cs="Times New Roman"/>
          <w:sz w:val="20"/>
          <w:szCs w:val="20"/>
        </w:rPr>
      </w:pPr>
    </w:p>
    <w:p w:rsidR="009C6BF5" w:rsidRPr="009C6BF5" w:rsidRDefault="009C6BF5" w:rsidP="00B40197">
      <w:pPr>
        <w:pStyle w:val="Default"/>
        <w:spacing w:line="360" w:lineRule="auto"/>
        <w:rPr>
          <w:rFonts w:ascii="Times New Roman" w:hAnsi="Times New Roman" w:cs="Times New Roman"/>
          <w:sz w:val="20"/>
          <w:szCs w:val="20"/>
        </w:rPr>
      </w:pPr>
    </w:p>
    <w:sectPr w:rsidR="009C6BF5" w:rsidRPr="009C6BF5" w:rsidSect="00A258A7">
      <w:pgSz w:w="11907" w:h="16840" w:code="9"/>
      <w:pgMar w:top="1440" w:right="1797" w:bottom="1440" w:left="179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00" w:rsidRDefault="00616400" w:rsidP="00257FF1">
      <w:pPr>
        <w:rPr>
          <w:rFonts w:cs="Times New Roman"/>
        </w:rPr>
      </w:pPr>
      <w:r>
        <w:rPr>
          <w:rFonts w:cs="Times New Roman"/>
        </w:rPr>
        <w:separator/>
      </w:r>
    </w:p>
  </w:endnote>
  <w:endnote w:type="continuationSeparator" w:id="0">
    <w:p w:rsidR="00616400" w:rsidRDefault="00616400" w:rsidP="00257F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00" w:rsidRDefault="00616400" w:rsidP="00257FF1">
      <w:pPr>
        <w:rPr>
          <w:rFonts w:cs="Times New Roman"/>
        </w:rPr>
      </w:pPr>
      <w:r>
        <w:rPr>
          <w:rFonts w:cs="Times New Roman"/>
        </w:rPr>
        <w:separator/>
      </w:r>
    </w:p>
  </w:footnote>
  <w:footnote w:type="continuationSeparator" w:id="0">
    <w:p w:rsidR="00616400" w:rsidRDefault="00616400" w:rsidP="00257FF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D4FB0"/>
    <w:multiLevelType w:val="hybridMultilevel"/>
    <w:tmpl w:val="9893CD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3FD2A2"/>
    <w:multiLevelType w:val="hybridMultilevel"/>
    <w:tmpl w:val="3BF800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B07CB9"/>
    <w:multiLevelType w:val="hybridMultilevel"/>
    <w:tmpl w:val="700682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1E1613D"/>
    <w:multiLevelType w:val="hybridMultilevel"/>
    <w:tmpl w:val="8352B0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BE2EBE"/>
    <w:multiLevelType w:val="hybridMultilevel"/>
    <w:tmpl w:val="A8F5D1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7836D0"/>
    <w:multiLevelType w:val="hybridMultilevel"/>
    <w:tmpl w:val="09F05F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F1"/>
    <w:rsid w:val="0000393A"/>
    <w:rsid w:val="00017E14"/>
    <w:rsid w:val="000707FB"/>
    <w:rsid w:val="00073F51"/>
    <w:rsid w:val="00076F8E"/>
    <w:rsid w:val="00084BCD"/>
    <w:rsid w:val="00097406"/>
    <w:rsid w:val="000A65F1"/>
    <w:rsid w:val="000D37BF"/>
    <w:rsid w:val="000F6832"/>
    <w:rsid w:val="001176EF"/>
    <w:rsid w:val="00143CB4"/>
    <w:rsid w:val="001704CC"/>
    <w:rsid w:val="001B76BB"/>
    <w:rsid w:val="001C10CF"/>
    <w:rsid w:val="001C1444"/>
    <w:rsid w:val="001E394E"/>
    <w:rsid w:val="001F5E65"/>
    <w:rsid w:val="00235623"/>
    <w:rsid w:val="00250A14"/>
    <w:rsid w:val="00252498"/>
    <w:rsid w:val="00257FF1"/>
    <w:rsid w:val="002676E7"/>
    <w:rsid w:val="0027441F"/>
    <w:rsid w:val="002811BA"/>
    <w:rsid w:val="002A7BD2"/>
    <w:rsid w:val="002C5A77"/>
    <w:rsid w:val="00304202"/>
    <w:rsid w:val="003246E6"/>
    <w:rsid w:val="0033312B"/>
    <w:rsid w:val="00351551"/>
    <w:rsid w:val="003B3866"/>
    <w:rsid w:val="003B3A12"/>
    <w:rsid w:val="003D282D"/>
    <w:rsid w:val="003D61F4"/>
    <w:rsid w:val="003E318A"/>
    <w:rsid w:val="004422CB"/>
    <w:rsid w:val="00487D39"/>
    <w:rsid w:val="00494358"/>
    <w:rsid w:val="004A44EC"/>
    <w:rsid w:val="004C0407"/>
    <w:rsid w:val="004C72D5"/>
    <w:rsid w:val="004D2031"/>
    <w:rsid w:val="004D7971"/>
    <w:rsid w:val="00527261"/>
    <w:rsid w:val="00537014"/>
    <w:rsid w:val="0056708F"/>
    <w:rsid w:val="005E2D65"/>
    <w:rsid w:val="00600C41"/>
    <w:rsid w:val="00616400"/>
    <w:rsid w:val="00664988"/>
    <w:rsid w:val="00665E65"/>
    <w:rsid w:val="0067364A"/>
    <w:rsid w:val="00674122"/>
    <w:rsid w:val="0067529E"/>
    <w:rsid w:val="00743174"/>
    <w:rsid w:val="00755D61"/>
    <w:rsid w:val="00777147"/>
    <w:rsid w:val="00791E53"/>
    <w:rsid w:val="007C4EC5"/>
    <w:rsid w:val="007C590E"/>
    <w:rsid w:val="008012C3"/>
    <w:rsid w:val="00826BB0"/>
    <w:rsid w:val="00852D8A"/>
    <w:rsid w:val="00860273"/>
    <w:rsid w:val="00860C9F"/>
    <w:rsid w:val="00865AEA"/>
    <w:rsid w:val="008A7CFE"/>
    <w:rsid w:val="008E165A"/>
    <w:rsid w:val="009009AF"/>
    <w:rsid w:val="00905098"/>
    <w:rsid w:val="009138BC"/>
    <w:rsid w:val="009A44A4"/>
    <w:rsid w:val="009C010C"/>
    <w:rsid w:val="009C28F5"/>
    <w:rsid w:val="009C578A"/>
    <w:rsid w:val="009C6BF5"/>
    <w:rsid w:val="009D6C3B"/>
    <w:rsid w:val="00A258A7"/>
    <w:rsid w:val="00AA2ACC"/>
    <w:rsid w:val="00AB4F65"/>
    <w:rsid w:val="00AC4A81"/>
    <w:rsid w:val="00AF454F"/>
    <w:rsid w:val="00B36E37"/>
    <w:rsid w:val="00B40197"/>
    <w:rsid w:val="00BC5842"/>
    <w:rsid w:val="00BF218D"/>
    <w:rsid w:val="00C47049"/>
    <w:rsid w:val="00C57C2C"/>
    <w:rsid w:val="00C8508E"/>
    <w:rsid w:val="00CA6E2A"/>
    <w:rsid w:val="00CB154C"/>
    <w:rsid w:val="00CC59E7"/>
    <w:rsid w:val="00CD4308"/>
    <w:rsid w:val="00CE26A8"/>
    <w:rsid w:val="00D01590"/>
    <w:rsid w:val="00D76EE5"/>
    <w:rsid w:val="00D8754D"/>
    <w:rsid w:val="00DB4591"/>
    <w:rsid w:val="00DC4D5F"/>
    <w:rsid w:val="00E37D94"/>
    <w:rsid w:val="00E668C5"/>
    <w:rsid w:val="00ED5CDD"/>
    <w:rsid w:val="00F23C93"/>
    <w:rsid w:val="00F504F5"/>
    <w:rsid w:val="00F53FD6"/>
    <w:rsid w:val="00F8477D"/>
    <w:rsid w:val="00FC4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cs="Calibri"/>
      <w:color w:val="000000"/>
      <w:kern w:val="0"/>
      <w:sz w:val="24"/>
      <w:szCs w:val="24"/>
    </w:rPr>
  </w:style>
  <w:style w:type="paragraph" w:styleId="a3">
    <w:name w:val="header"/>
    <w:basedOn w:val="a"/>
    <w:link w:val="Char"/>
    <w:uiPriority w:val="99"/>
    <w:rsid w:val="00257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57FF1"/>
    <w:rPr>
      <w:sz w:val="18"/>
      <w:szCs w:val="18"/>
    </w:rPr>
  </w:style>
  <w:style w:type="paragraph" w:styleId="a4">
    <w:name w:val="footer"/>
    <w:basedOn w:val="a"/>
    <w:link w:val="Char0"/>
    <w:uiPriority w:val="99"/>
    <w:rsid w:val="00257FF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57FF1"/>
    <w:rPr>
      <w:sz w:val="18"/>
      <w:szCs w:val="18"/>
    </w:rPr>
  </w:style>
  <w:style w:type="character" w:customStyle="1" w:styleId="high-light">
    <w:name w:val="high-light"/>
    <w:uiPriority w:val="99"/>
    <w:rsid w:val="00235623"/>
  </w:style>
  <w:style w:type="character" w:customStyle="1" w:styleId="apple-converted-space">
    <w:name w:val="apple-converted-space"/>
    <w:uiPriority w:val="99"/>
    <w:rsid w:val="00235623"/>
  </w:style>
  <w:style w:type="character" w:styleId="a5">
    <w:name w:val="Hyperlink"/>
    <w:basedOn w:val="a0"/>
    <w:uiPriority w:val="99"/>
    <w:rsid w:val="002676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cs="Calibri"/>
      <w:color w:val="000000"/>
      <w:kern w:val="0"/>
      <w:sz w:val="24"/>
      <w:szCs w:val="24"/>
    </w:rPr>
  </w:style>
  <w:style w:type="paragraph" w:styleId="a3">
    <w:name w:val="header"/>
    <w:basedOn w:val="a"/>
    <w:link w:val="Char"/>
    <w:uiPriority w:val="99"/>
    <w:rsid w:val="00257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57FF1"/>
    <w:rPr>
      <w:sz w:val="18"/>
      <w:szCs w:val="18"/>
    </w:rPr>
  </w:style>
  <w:style w:type="paragraph" w:styleId="a4">
    <w:name w:val="footer"/>
    <w:basedOn w:val="a"/>
    <w:link w:val="Char0"/>
    <w:uiPriority w:val="99"/>
    <w:rsid w:val="00257FF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57FF1"/>
    <w:rPr>
      <w:sz w:val="18"/>
      <w:szCs w:val="18"/>
    </w:rPr>
  </w:style>
  <w:style w:type="character" w:customStyle="1" w:styleId="high-light">
    <w:name w:val="high-light"/>
    <w:uiPriority w:val="99"/>
    <w:rsid w:val="00235623"/>
  </w:style>
  <w:style w:type="character" w:customStyle="1" w:styleId="apple-converted-space">
    <w:name w:val="apple-converted-space"/>
    <w:uiPriority w:val="99"/>
    <w:rsid w:val="00235623"/>
  </w:style>
  <w:style w:type="character" w:styleId="a5">
    <w:name w:val="Hyperlink"/>
    <w:basedOn w:val="a0"/>
    <w:uiPriority w:val="99"/>
    <w:rsid w:val="00267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379">
      <w:bodyDiv w:val="1"/>
      <w:marLeft w:val="0"/>
      <w:marRight w:val="0"/>
      <w:marTop w:val="0"/>
      <w:marBottom w:val="0"/>
      <w:divBdr>
        <w:top w:val="none" w:sz="0" w:space="0" w:color="auto"/>
        <w:left w:val="none" w:sz="0" w:space="0" w:color="auto"/>
        <w:bottom w:val="none" w:sz="0" w:space="0" w:color="auto"/>
        <w:right w:val="none" w:sz="0" w:space="0" w:color="auto"/>
      </w:divBdr>
      <w:divsChild>
        <w:div w:id="302856605">
          <w:marLeft w:val="0"/>
          <w:marRight w:val="0"/>
          <w:marTop w:val="0"/>
          <w:marBottom w:val="0"/>
          <w:divBdr>
            <w:top w:val="none" w:sz="0" w:space="0" w:color="auto"/>
            <w:left w:val="none" w:sz="0" w:space="0" w:color="auto"/>
            <w:bottom w:val="none" w:sz="0" w:space="0" w:color="auto"/>
            <w:right w:val="none" w:sz="0" w:space="0" w:color="auto"/>
          </w:divBdr>
        </w:div>
      </w:divsChild>
    </w:div>
    <w:div w:id="1232736408">
      <w:bodyDiv w:val="1"/>
      <w:marLeft w:val="0"/>
      <w:marRight w:val="0"/>
      <w:marTop w:val="0"/>
      <w:marBottom w:val="0"/>
      <w:divBdr>
        <w:top w:val="none" w:sz="0" w:space="0" w:color="auto"/>
        <w:left w:val="none" w:sz="0" w:space="0" w:color="auto"/>
        <w:bottom w:val="none" w:sz="0" w:space="0" w:color="auto"/>
        <w:right w:val="none" w:sz="0" w:space="0" w:color="auto"/>
      </w:divBdr>
      <w:divsChild>
        <w:div w:id="1318994924">
          <w:marLeft w:val="0"/>
          <w:marRight w:val="0"/>
          <w:marTop w:val="0"/>
          <w:marBottom w:val="0"/>
          <w:divBdr>
            <w:top w:val="none" w:sz="0" w:space="0" w:color="auto"/>
            <w:left w:val="none" w:sz="0" w:space="0" w:color="auto"/>
            <w:bottom w:val="none" w:sz="0" w:space="0" w:color="auto"/>
            <w:right w:val="none" w:sz="0" w:space="0" w:color="auto"/>
          </w:divBdr>
        </w:div>
      </w:divsChild>
    </w:div>
    <w:div w:id="1279987047">
      <w:marLeft w:val="0"/>
      <w:marRight w:val="0"/>
      <w:marTop w:val="0"/>
      <w:marBottom w:val="0"/>
      <w:divBdr>
        <w:top w:val="none" w:sz="0" w:space="0" w:color="auto"/>
        <w:left w:val="none" w:sz="0" w:space="0" w:color="auto"/>
        <w:bottom w:val="none" w:sz="0" w:space="0" w:color="auto"/>
        <w:right w:val="none" w:sz="0" w:space="0" w:color="auto"/>
      </w:divBdr>
      <w:divsChild>
        <w:div w:id="1279987036">
          <w:marLeft w:val="0"/>
          <w:marRight w:val="0"/>
          <w:marTop w:val="0"/>
          <w:marBottom w:val="0"/>
          <w:divBdr>
            <w:top w:val="none" w:sz="0" w:space="0" w:color="auto"/>
            <w:left w:val="none" w:sz="0" w:space="0" w:color="auto"/>
            <w:bottom w:val="none" w:sz="0" w:space="0" w:color="auto"/>
            <w:right w:val="none" w:sz="0" w:space="0" w:color="auto"/>
          </w:divBdr>
        </w:div>
      </w:divsChild>
    </w:div>
    <w:div w:id="1279987051">
      <w:marLeft w:val="0"/>
      <w:marRight w:val="0"/>
      <w:marTop w:val="0"/>
      <w:marBottom w:val="0"/>
      <w:divBdr>
        <w:top w:val="none" w:sz="0" w:space="0" w:color="auto"/>
        <w:left w:val="none" w:sz="0" w:space="0" w:color="auto"/>
        <w:bottom w:val="none" w:sz="0" w:space="0" w:color="auto"/>
        <w:right w:val="none" w:sz="0" w:space="0" w:color="auto"/>
      </w:divBdr>
      <w:divsChild>
        <w:div w:id="1279987040">
          <w:marLeft w:val="0"/>
          <w:marRight w:val="0"/>
          <w:marTop w:val="0"/>
          <w:marBottom w:val="0"/>
          <w:divBdr>
            <w:top w:val="none" w:sz="0" w:space="0" w:color="auto"/>
            <w:left w:val="none" w:sz="0" w:space="0" w:color="auto"/>
            <w:bottom w:val="none" w:sz="0" w:space="0" w:color="auto"/>
            <w:right w:val="none" w:sz="0" w:space="0" w:color="auto"/>
          </w:divBdr>
          <w:divsChild>
            <w:div w:id="1279987039">
              <w:marLeft w:val="0"/>
              <w:marRight w:val="0"/>
              <w:marTop w:val="0"/>
              <w:marBottom w:val="0"/>
              <w:divBdr>
                <w:top w:val="none" w:sz="0" w:space="0" w:color="auto"/>
                <w:left w:val="none" w:sz="0" w:space="0" w:color="auto"/>
                <w:bottom w:val="none" w:sz="0" w:space="0" w:color="auto"/>
                <w:right w:val="none" w:sz="0" w:space="0" w:color="auto"/>
              </w:divBdr>
              <w:divsChild>
                <w:div w:id="1279987046">
                  <w:marLeft w:val="0"/>
                  <w:marRight w:val="0"/>
                  <w:marTop w:val="0"/>
                  <w:marBottom w:val="0"/>
                  <w:divBdr>
                    <w:top w:val="single" w:sz="6" w:space="8" w:color="EEEEEE"/>
                    <w:left w:val="none" w:sz="0" w:space="8" w:color="auto"/>
                    <w:bottom w:val="single" w:sz="6" w:space="8" w:color="EEEEEE"/>
                    <w:right w:val="single" w:sz="6" w:space="8" w:color="EEEEEE"/>
                  </w:divBdr>
                  <w:divsChild>
                    <w:div w:id="12799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7049">
          <w:marLeft w:val="0"/>
          <w:marRight w:val="0"/>
          <w:marTop w:val="0"/>
          <w:marBottom w:val="0"/>
          <w:divBdr>
            <w:top w:val="none" w:sz="0" w:space="0" w:color="auto"/>
            <w:left w:val="none" w:sz="0" w:space="0" w:color="auto"/>
            <w:bottom w:val="none" w:sz="0" w:space="0" w:color="auto"/>
            <w:right w:val="none" w:sz="0" w:space="0" w:color="auto"/>
          </w:divBdr>
          <w:divsChild>
            <w:div w:id="1279987055">
              <w:marLeft w:val="0"/>
              <w:marRight w:val="0"/>
              <w:marTop w:val="0"/>
              <w:marBottom w:val="0"/>
              <w:divBdr>
                <w:top w:val="none" w:sz="0" w:space="0" w:color="auto"/>
                <w:left w:val="none" w:sz="0" w:space="0" w:color="auto"/>
                <w:bottom w:val="none" w:sz="0" w:space="0" w:color="auto"/>
                <w:right w:val="none" w:sz="0" w:space="0" w:color="auto"/>
              </w:divBdr>
              <w:divsChild>
                <w:div w:id="1279987043">
                  <w:marLeft w:val="0"/>
                  <w:marRight w:val="0"/>
                  <w:marTop w:val="0"/>
                  <w:marBottom w:val="0"/>
                  <w:divBdr>
                    <w:top w:val="single" w:sz="6" w:space="8" w:color="DEDEDE"/>
                    <w:left w:val="single" w:sz="6" w:space="8" w:color="DEDEDE"/>
                    <w:bottom w:val="single" w:sz="6" w:space="30" w:color="DEDEDE"/>
                    <w:right w:val="single" w:sz="6" w:space="8" w:color="DEDEDE"/>
                  </w:divBdr>
                  <w:divsChild>
                    <w:div w:id="1279987037">
                      <w:marLeft w:val="0"/>
                      <w:marRight w:val="525"/>
                      <w:marTop w:val="0"/>
                      <w:marBottom w:val="0"/>
                      <w:divBdr>
                        <w:top w:val="none" w:sz="0" w:space="0" w:color="auto"/>
                        <w:left w:val="none" w:sz="0" w:space="0" w:color="auto"/>
                        <w:bottom w:val="none" w:sz="0" w:space="0" w:color="auto"/>
                        <w:right w:val="none" w:sz="0" w:space="0" w:color="auto"/>
                      </w:divBdr>
                      <w:divsChild>
                        <w:div w:id="127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87056">
      <w:marLeft w:val="0"/>
      <w:marRight w:val="0"/>
      <w:marTop w:val="0"/>
      <w:marBottom w:val="0"/>
      <w:divBdr>
        <w:top w:val="none" w:sz="0" w:space="0" w:color="auto"/>
        <w:left w:val="none" w:sz="0" w:space="0" w:color="auto"/>
        <w:bottom w:val="none" w:sz="0" w:space="0" w:color="auto"/>
        <w:right w:val="none" w:sz="0" w:space="0" w:color="auto"/>
      </w:divBdr>
      <w:divsChild>
        <w:div w:id="1279987044">
          <w:marLeft w:val="0"/>
          <w:marRight w:val="0"/>
          <w:marTop w:val="0"/>
          <w:marBottom w:val="0"/>
          <w:divBdr>
            <w:top w:val="none" w:sz="0" w:space="0" w:color="auto"/>
            <w:left w:val="none" w:sz="0" w:space="0" w:color="auto"/>
            <w:bottom w:val="none" w:sz="0" w:space="0" w:color="auto"/>
            <w:right w:val="none" w:sz="0" w:space="0" w:color="auto"/>
          </w:divBdr>
          <w:divsChild>
            <w:div w:id="1279987035">
              <w:marLeft w:val="0"/>
              <w:marRight w:val="0"/>
              <w:marTop w:val="0"/>
              <w:marBottom w:val="0"/>
              <w:divBdr>
                <w:top w:val="none" w:sz="0" w:space="0" w:color="auto"/>
                <w:left w:val="none" w:sz="0" w:space="0" w:color="auto"/>
                <w:bottom w:val="none" w:sz="0" w:space="0" w:color="auto"/>
                <w:right w:val="none" w:sz="0" w:space="0" w:color="auto"/>
              </w:divBdr>
              <w:divsChild>
                <w:div w:id="1279987052">
                  <w:marLeft w:val="0"/>
                  <w:marRight w:val="0"/>
                  <w:marTop w:val="0"/>
                  <w:marBottom w:val="0"/>
                  <w:divBdr>
                    <w:top w:val="single" w:sz="6" w:space="8" w:color="EEEEEE"/>
                    <w:left w:val="none" w:sz="0" w:space="8" w:color="auto"/>
                    <w:bottom w:val="single" w:sz="6" w:space="8" w:color="EEEEEE"/>
                    <w:right w:val="single" w:sz="6" w:space="8" w:color="EEEEEE"/>
                  </w:divBdr>
                  <w:divsChild>
                    <w:div w:id="12799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7048">
          <w:marLeft w:val="0"/>
          <w:marRight w:val="0"/>
          <w:marTop w:val="0"/>
          <w:marBottom w:val="0"/>
          <w:divBdr>
            <w:top w:val="none" w:sz="0" w:space="0" w:color="auto"/>
            <w:left w:val="none" w:sz="0" w:space="0" w:color="auto"/>
            <w:bottom w:val="none" w:sz="0" w:space="0" w:color="auto"/>
            <w:right w:val="none" w:sz="0" w:space="0" w:color="auto"/>
          </w:divBdr>
          <w:divsChild>
            <w:div w:id="1279987053">
              <w:marLeft w:val="0"/>
              <w:marRight w:val="0"/>
              <w:marTop w:val="0"/>
              <w:marBottom w:val="0"/>
              <w:divBdr>
                <w:top w:val="none" w:sz="0" w:space="0" w:color="auto"/>
                <w:left w:val="none" w:sz="0" w:space="0" w:color="auto"/>
                <w:bottom w:val="none" w:sz="0" w:space="0" w:color="auto"/>
                <w:right w:val="none" w:sz="0" w:space="0" w:color="auto"/>
              </w:divBdr>
              <w:divsChild>
                <w:div w:id="1279987038">
                  <w:marLeft w:val="0"/>
                  <w:marRight w:val="0"/>
                  <w:marTop w:val="0"/>
                  <w:marBottom w:val="0"/>
                  <w:divBdr>
                    <w:top w:val="single" w:sz="6" w:space="8" w:color="DEDEDE"/>
                    <w:left w:val="single" w:sz="6" w:space="8" w:color="DEDEDE"/>
                    <w:bottom w:val="single" w:sz="6" w:space="30" w:color="DEDEDE"/>
                    <w:right w:val="single" w:sz="6" w:space="8" w:color="DEDEDE"/>
                  </w:divBdr>
                  <w:divsChild>
                    <w:div w:id="1279987050">
                      <w:marLeft w:val="0"/>
                      <w:marRight w:val="525"/>
                      <w:marTop w:val="0"/>
                      <w:marBottom w:val="0"/>
                      <w:divBdr>
                        <w:top w:val="none" w:sz="0" w:space="0" w:color="auto"/>
                        <w:left w:val="none" w:sz="0" w:space="0" w:color="auto"/>
                        <w:bottom w:val="none" w:sz="0" w:space="0" w:color="auto"/>
                        <w:right w:val="none" w:sz="0" w:space="0" w:color="auto"/>
                      </w:divBdr>
                      <w:divsChild>
                        <w:div w:id="12799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87058">
      <w:marLeft w:val="0"/>
      <w:marRight w:val="0"/>
      <w:marTop w:val="0"/>
      <w:marBottom w:val="0"/>
      <w:divBdr>
        <w:top w:val="none" w:sz="0" w:space="0" w:color="auto"/>
        <w:left w:val="none" w:sz="0" w:space="0" w:color="auto"/>
        <w:bottom w:val="none" w:sz="0" w:space="0" w:color="auto"/>
        <w:right w:val="none" w:sz="0" w:space="0" w:color="auto"/>
      </w:divBdr>
      <w:divsChild>
        <w:div w:id="1279987057">
          <w:marLeft w:val="0"/>
          <w:marRight w:val="0"/>
          <w:marTop w:val="0"/>
          <w:marBottom w:val="0"/>
          <w:divBdr>
            <w:top w:val="none" w:sz="0" w:space="0" w:color="auto"/>
            <w:left w:val="none" w:sz="0" w:space="0" w:color="auto"/>
            <w:bottom w:val="none" w:sz="0" w:space="0" w:color="auto"/>
            <w:right w:val="none" w:sz="0" w:space="0" w:color="auto"/>
          </w:divBdr>
        </w:div>
      </w:divsChild>
    </w:div>
    <w:div w:id="1328361740">
      <w:bodyDiv w:val="1"/>
      <w:marLeft w:val="0"/>
      <w:marRight w:val="0"/>
      <w:marTop w:val="0"/>
      <w:marBottom w:val="0"/>
      <w:divBdr>
        <w:top w:val="none" w:sz="0" w:space="0" w:color="auto"/>
        <w:left w:val="none" w:sz="0" w:space="0" w:color="auto"/>
        <w:bottom w:val="none" w:sz="0" w:space="0" w:color="auto"/>
        <w:right w:val="none" w:sz="0" w:space="0" w:color="auto"/>
      </w:divBdr>
      <w:divsChild>
        <w:div w:id="55446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915</TotalTime>
  <Pages>4</Pages>
  <Words>1262</Words>
  <Characters>7200</Characters>
  <Application>Microsoft Office Word</Application>
  <DocSecurity>0</DocSecurity>
  <Lines>60</Lines>
  <Paragraphs>16</Paragraphs>
  <ScaleCrop>false</ScaleCrop>
  <Company>Microsoft</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13</cp:revision>
  <cp:lastPrinted>2016-12-15T01:38:00Z</cp:lastPrinted>
  <dcterms:created xsi:type="dcterms:W3CDTF">2017-04-16T18:14:00Z</dcterms:created>
  <dcterms:modified xsi:type="dcterms:W3CDTF">2017-04-23T23:32:00Z</dcterms:modified>
</cp:coreProperties>
</file>